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4" w:history="1">
        <w:proofErr w:type="spellStart"/>
        <w:r>
          <w:rPr>
            <w:rFonts w:ascii="Calibri" w:hAnsi="Calibri" w:cs="Calibri"/>
            <w:color w:val="0000FF"/>
          </w:rPr>
          <w:t>КонсультантПлюс</w:t>
        </w:r>
        <w:proofErr w:type="spellEnd"/>
      </w:hyperlink>
      <w:r>
        <w:rPr>
          <w:rFonts w:ascii="Calibri" w:hAnsi="Calibri" w:cs="Calibri"/>
        </w:rPr>
        <w:br/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19 марта 2001 г. N 201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ПЕРЕЧНЕЙ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МЕДИЦИНСКИХ УСЛУГ И ДОРОГОСТОЯЩИХ ВИДОВ ЛЕЧЕНИЯ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МЕДИЦИНСКИХ УЧРЕЖДЕНИЯХ РОССИЙСКОЙ ФЕДЕРАЦИИ,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ЛЕКАРСТВЕННЫХ СРЕДСТВ, СУММЫ ОПЛАТЫ КОТОРЫХ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 СЧЕТ СОБСТВЕННЫХ СРЕДСТВ НАЛОГОПЛАТЕЛЬЩИКА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УЧИТЫВАЮТСЯ ПРИ ОПРЕДЕЛЕНИИ СУММЫ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СОЦИАЛЬНОГО НАЛОГОВОГО ВЫЧЕТА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consultantplus://offline/ref=0C762EE1E8AF8F29405347F98C48A9976E2E6B39BE889587BDBC4D4CE92F5707F9C53BD5258726W3z3L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Постановления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Правительства РФ от 26.06.2007 N 411)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consultantplus://offline/ref=0C762EE1E8AF8F29405347F98C48A99769206A34B98AC88DB5E5414EEE200810FE8C37D425862533W4zBL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статьей 219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части второй Налогового кодекса Российской Федерации (Собрание законодательства Российской Федерации, 2000, N 32, ст. 3340) Правительство Российской Федерации постановляет: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Утвердить прилагаемые: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\l Par37 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перечень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медицинских услуг в медицинских учреждениях Российской Федерации, предоставленных налогоплательщику, его супруге (супругу), его родителям и (или) его детям в возрасте до 18 лет, суммы оплаты которых за счет собственных средств налогоплательщика учитываются при определении суммы социального налогового вычета;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\l Par65 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перечень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лекарственных средств, назначенных лечащим врачом налогоплательщику и приобретенных им за счет собственных средств, размер стоимости которых учитывается при определении суммы социального налогового вычета;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\l Par742 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перечень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дорогостоящих видов лечения в медицинских учреждениях Российской Федерации, размеры фактически произведенных налогоплательщиком расходов по которым учитываются при определении суммы социального налогового вычета.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\l Par37 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Перечни,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утвержденные настоящим Постановлением, применяются к правоотношениям, возникшим с 1 января 2001 г.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М.КАСЬЯНОВ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32"/>
      <w:bookmarkEnd w:id="1"/>
      <w:r>
        <w:rPr>
          <w:rFonts w:ascii="Calibri" w:hAnsi="Calibri" w:cs="Calibri"/>
        </w:rPr>
        <w:t>Утвержден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19 марта 2001 г. N 201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" w:name="Par37"/>
      <w:bookmarkEnd w:id="2"/>
      <w:r>
        <w:rPr>
          <w:rFonts w:ascii="Calibri" w:hAnsi="Calibri" w:cs="Calibri"/>
        </w:rPr>
        <w:t>ПЕРЕЧЕНЬ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МЕДИЦИНСКИХ УСЛУГ В МЕДИЦИНСКИХ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УЧРЕЖДЕНИЯХ РОССИЙСКОЙ ФЕДЕРАЦИИ, ПРЕДОСТАВЛЕННЫХ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НАЛОГОПЛАТЕЛЬЩИКУ, ЕГО СУПРУГЕ (СУПРУГУ), ЕГО РОДИТЕЛЯМ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(ИЛИ) ЕГО ДЕТЯМ В ВОЗРАСТЕ ДО 18 ЛЕТ, СУММЫ ОПЛАТЫ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КОТОРЫХ ЗА СЧЕТ СОБСТВЕННЫХ СРЕДСТВ НАЛОГОПЛАТЕЛЬЩИКА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УЧИТЫВАЮТСЯ ПРИ ОПРЕДЕЛЕНИИ СУММЫ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СОЦИАЛЬНОГО НАЛОГОВОГО ВЫЧЕТА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КонсультантПлюс</w:t>
      </w:r>
      <w:proofErr w:type="spellEnd"/>
      <w:r>
        <w:rPr>
          <w:rFonts w:ascii="Calibri" w:hAnsi="Calibri" w:cs="Calibri"/>
        </w:rPr>
        <w:t>: примечание.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 вопросу, касающемуся отнесения конкретных медицинских услуг к видам услуг, включенным в данный Перечень, см.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consultantplus://offline/ref=0C762EE1E8AF8F29405347F98C48A99769236A30B687C88DB5E5414EEE200810FE8C37D4258E2E32W4z8L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Общероссийский классификатор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видов экономической деятельности, продукции и услуг ОК 004-93, утвержденный Постановлением Госстандарта России от 06.08.1993 N 17.</w:t>
      </w:r>
    </w:p>
    <w:p w:rsidR="00833033" w:rsidRDefault="0083303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Услуги по диагностике и лечению при оказании населению скорой медицинской помощи.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Услуги по диагностике, профилактике, лечению и медицинской реабилитации при оказании населению амбулаторно-поликлинической медицинской помощи (в том числе в дневных стационарах и врачами общей (семейной) практики), включая проведение медицинской экспертизы.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Услуги по диагностике, профилактике, лечению и медицинской реабилитации при оказании населению стационарной медицинской помощи (в том числе в дневных стационарах), включая проведение медицинской экспертизы.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Услуги по диагностике, профилактике, лечению и медицинской реабилитации при оказании населению медицинской помощи в санаторно-курортных учреждениях.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Услуги по санитарному просвещению, оказываемые населению.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3" w:name="Par60"/>
      <w:bookmarkEnd w:id="3"/>
      <w:r>
        <w:rPr>
          <w:rFonts w:ascii="Calibri" w:hAnsi="Calibri" w:cs="Calibri"/>
        </w:rPr>
        <w:t>Утвержден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19 марта 2001 г. N 201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4" w:name="Par65"/>
      <w:bookmarkEnd w:id="4"/>
      <w:r>
        <w:rPr>
          <w:rFonts w:ascii="Calibri" w:hAnsi="Calibri" w:cs="Calibri"/>
        </w:rPr>
        <w:t>ПЕРЕЧЕНЬ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ЛЕКАРСТВЕННЫХ СРЕДСТВ, НАЗНАЧЕННЫХ ЛЕЧАЩИМ ВРАЧОМ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НАЛОГОПЛАТЕЛЬЩИКУ И ПРИОБРЕТЕННЫХ ИМ ЗА СЧЕТ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СОБСТВЕННЫХ СРЕДСТВ, РАЗМЕР СТОИМОСТИ КОТОРЫХ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УЧИТЫВАЕТСЯ ПРИ ОПРЕДЕЛЕНИИ СУММЫ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СОЦИАЛЬНОГО НАЛОГОВОГО ВЫЧЕТА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consultantplus://offline/ref=0C762EE1E8AF8F29405347F98C48A9976E2E6B39BE889587BDBC4D4CE92F5707F9C53BD5258726W3zFL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Постановления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Правительства РФ от 26.06.2007 N 411)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" w:name="Par75"/>
      <w:bookmarkEnd w:id="5"/>
      <w:r>
        <w:rPr>
          <w:rFonts w:ascii="Calibri" w:hAnsi="Calibri" w:cs="Calibri"/>
        </w:rPr>
        <w:t>Раздел 1. АНЕСТЕТИКИ И МИОРЕЛАКСАНТЫ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6" w:name="Par77"/>
      <w:bookmarkEnd w:id="6"/>
      <w:r>
        <w:rPr>
          <w:rFonts w:ascii="Calibri" w:hAnsi="Calibri" w:cs="Calibri"/>
        </w:rPr>
        <w:t>Средства для наркоза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Галотан</w:t>
      </w:r>
      <w:proofErr w:type="spellEnd"/>
      <w:r>
        <w:rPr>
          <w:rFonts w:ascii="Calibri" w:hAnsi="Calibri" w:cs="Calibri"/>
        </w:rPr>
        <w:t xml:space="preserve"> (раствор для ингаляционной анестезии во флаконах)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Гексобарбитал</w:t>
      </w:r>
      <w:proofErr w:type="spellEnd"/>
      <w:r>
        <w:rPr>
          <w:rFonts w:ascii="Calibri" w:hAnsi="Calibri" w:cs="Calibri"/>
        </w:rPr>
        <w:t xml:space="preserve">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Динитрогена</w:t>
      </w:r>
      <w:proofErr w:type="spellEnd"/>
      <w:r>
        <w:rPr>
          <w:rFonts w:ascii="Calibri" w:hAnsi="Calibri" w:cs="Calibri"/>
        </w:rPr>
        <w:t xml:space="preserve"> оксид (газ в баллонах)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Кетамин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Натрия </w:t>
      </w:r>
      <w:proofErr w:type="spellStart"/>
      <w:r>
        <w:rPr>
          <w:rFonts w:ascii="Calibri" w:hAnsi="Calibri" w:cs="Calibri"/>
        </w:rPr>
        <w:t>оксибат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Тиопентал</w:t>
      </w:r>
      <w:proofErr w:type="spellEnd"/>
      <w:r>
        <w:rPr>
          <w:rFonts w:ascii="Calibri" w:hAnsi="Calibri" w:cs="Calibri"/>
        </w:rPr>
        <w:t xml:space="preserve"> натрия (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Эфир </w:t>
      </w:r>
      <w:proofErr w:type="spellStart"/>
      <w:r>
        <w:rPr>
          <w:rFonts w:ascii="Calibri" w:hAnsi="Calibri" w:cs="Calibri"/>
        </w:rPr>
        <w:t>диэтиловый</w:t>
      </w:r>
      <w:proofErr w:type="spellEnd"/>
      <w:r>
        <w:rPr>
          <w:rFonts w:ascii="Calibri" w:hAnsi="Calibri" w:cs="Calibri"/>
        </w:rPr>
        <w:t xml:space="preserve"> (жидкость во флаконах)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7" w:name="Par87"/>
      <w:bookmarkEnd w:id="7"/>
      <w:r>
        <w:rPr>
          <w:rFonts w:ascii="Calibri" w:hAnsi="Calibri" w:cs="Calibri"/>
        </w:rPr>
        <w:lastRenderedPageBreak/>
        <w:t>Местные анестетики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Бупивакаин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Лидокаин</w:t>
      </w:r>
      <w:proofErr w:type="spellEnd"/>
      <w:r>
        <w:rPr>
          <w:rFonts w:ascii="Calibri" w:hAnsi="Calibri" w:cs="Calibri"/>
        </w:rPr>
        <w:t xml:space="preserve"> (аэрозоль, раствор для инъекций, гель, раствор в </w:t>
      </w:r>
      <w:proofErr w:type="spellStart"/>
      <w:r>
        <w:rPr>
          <w:rFonts w:ascii="Calibri" w:hAnsi="Calibri" w:cs="Calibri"/>
        </w:rPr>
        <w:t>карпулах</w:t>
      </w:r>
      <w:proofErr w:type="spellEnd"/>
      <w:r>
        <w:rPr>
          <w:rFonts w:ascii="Calibri" w:hAnsi="Calibri" w:cs="Calibri"/>
        </w:rPr>
        <w:t>, глазные капли)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8" w:name="Par92"/>
      <w:bookmarkEnd w:id="8"/>
      <w:proofErr w:type="spellStart"/>
      <w:r>
        <w:rPr>
          <w:rFonts w:ascii="Calibri" w:hAnsi="Calibri" w:cs="Calibri"/>
        </w:rPr>
        <w:t>Миорелаксанты</w:t>
      </w:r>
      <w:proofErr w:type="spellEnd"/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Атракурия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бесилат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Ботулинический токсин, альбумин (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Векурония</w:t>
      </w:r>
      <w:proofErr w:type="spellEnd"/>
      <w:r>
        <w:rPr>
          <w:rFonts w:ascii="Calibri" w:hAnsi="Calibri" w:cs="Calibri"/>
        </w:rPr>
        <w:t xml:space="preserve"> бромид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Пипекурония</w:t>
      </w:r>
      <w:proofErr w:type="spellEnd"/>
      <w:r>
        <w:rPr>
          <w:rFonts w:ascii="Calibri" w:hAnsi="Calibri" w:cs="Calibri"/>
        </w:rPr>
        <w:t xml:space="preserve"> бромид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Суксаметония</w:t>
      </w:r>
      <w:proofErr w:type="spellEnd"/>
      <w:r>
        <w:rPr>
          <w:rFonts w:ascii="Calibri" w:hAnsi="Calibri" w:cs="Calibri"/>
        </w:rPr>
        <w:t xml:space="preserve"> бромид (порошок)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9" w:name="Par100"/>
      <w:bookmarkEnd w:id="9"/>
      <w:r>
        <w:rPr>
          <w:rFonts w:ascii="Calibri" w:hAnsi="Calibri" w:cs="Calibri"/>
        </w:rPr>
        <w:t>Раздел 2. АНАЛЬГЕТИКИ, НЕСТЕРОИДНЫЕ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ПРОТИВОВОСПАЛИТЕЛЬНЫЕ ПРЕПАРАТЫ,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ДЛЯ ЛЕЧЕНИЯ РЕВМАТИЧЕСКИХ ЗАБОЛЕВАНИЙ И ПОДАГРЫ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0" w:name="Par104"/>
      <w:bookmarkEnd w:id="10"/>
      <w:r>
        <w:rPr>
          <w:rFonts w:ascii="Calibri" w:hAnsi="Calibri" w:cs="Calibri"/>
        </w:rPr>
        <w:t>Наркотические анальгетики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Морфин (раствор для инъекций, 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Морфин + наркотин + папаверин + кодеин + </w:t>
      </w:r>
      <w:proofErr w:type="spellStart"/>
      <w:r>
        <w:rPr>
          <w:rFonts w:ascii="Calibri" w:hAnsi="Calibri" w:cs="Calibri"/>
        </w:rPr>
        <w:t>тебаин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Пентазоцин</w:t>
      </w:r>
      <w:proofErr w:type="spellEnd"/>
      <w:r>
        <w:rPr>
          <w:rFonts w:ascii="Calibri" w:hAnsi="Calibri" w:cs="Calibri"/>
        </w:rPr>
        <w:t xml:space="preserve"> (раствор для инъекций, 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Пиритрамид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Тримеперидина</w:t>
      </w:r>
      <w:proofErr w:type="spellEnd"/>
      <w:r>
        <w:rPr>
          <w:rFonts w:ascii="Calibri" w:hAnsi="Calibri" w:cs="Calibri"/>
        </w:rPr>
        <w:t xml:space="preserve"> гидрохлорид (раствор для инъекций, 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Фентанил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1" w:name="Par113"/>
      <w:bookmarkEnd w:id="11"/>
      <w:r>
        <w:rPr>
          <w:rFonts w:ascii="Calibri" w:hAnsi="Calibri" w:cs="Calibri"/>
        </w:rPr>
        <w:t>Ненаркотические анальгетики и нестероидные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противовоспалительные препараты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Ацетилсалициловая кислота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Диклофенак</w:t>
      </w:r>
      <w:proofErr w:type="spellEnd"/>
      <w:r>
        <w:rPr>
          <w:rFonts w:ascii="Calibri" w:hAnsi="Calibri" w:cs="Calibri"/>
        </w:rPr>
        <w:t xml:space="preserve"> натрия (таблетки, драже, раствор для инъекций, свечи, гель, глазные капли)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Ибупрофен (капсулы, таблетки, сироп, крем)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Кетопрофен</w:t>
      </w:r>
      <w:proofErr w:type="spellEnd"/>
      <w:r>
        <w:rPr>
          <w:rFonts w:ascii="Calibri" w:hAnsi="Calibri" w:cs="Calibri"/>
        </w:rPr>
        <w:t xml:space="preserve"> (таблетки, капсулы, свечи, гель, порошок для раствора)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Лорноксикам</w:t>
      </w:r>
      <w:proofErr w:type="spellEnd"/>
      <w:r>
        <w:rPr>
          <w:rFonts w:ascii="Calibri" w:hAnsi="Calibri" w:cs="Calibri"/>
        </w:rPr>
        <w:t xml:space="preserve"> (таблетки, 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приготовления инъекционного раствора)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Мелоксикам</w:t>
      </w:r>
      <w:proofErr w:type="spellEnd"/>
      <w:r>
        <w:rPr>
          <w:rFonts w:ascii="Calibri" w:hAnsi="Calibri" w:cs="Calibri"/>
        </w:rPr>
        <w:t xml:space="preserve"> (таблетки, суппозитории)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Налбуфин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Трамадол</w:t>
      </w:r>
      <w:proofErr w:type="spellEnd"/>
      <w:r>
        <w:rPr>
          <w:rFonts w:ascii="Calibri" w:hAnsi="Calibri" w:cs="Calibri"/>
        </w:rPr>
        <w:t xml:space="preserve"> (раствор для инъекций, капсулы, таблетки, капли для приема внутрь, свечи)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2" w:name="Par125"/>
      <w:bookmarkEnd w:id="12"/>
      <w:r>
        <w:rPr>
          <w:rFonts w:ascii="Calibri" w:hAnsi="Calibri" w:cs="Calibri"/>
        </w:rPr>
        <w:t>Средства для лечения подагры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Аллопуринол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3" w:name="Par129"/>
      <w:bookmarkEnd w:id="13"/>
      <w:r>
        <w:rPr>
          <w:rFonts w:ascii="Calibri" w:hAnsi="Calibri" w:cs="Calibri"/>
        </w:rPr>
        <w:t>Прочие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Колхицин (таблетки, драже)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Пеницилламин</w:t>
      </w:r>
      <w:proofErr w:type="spellEnd"/>
      <w:r>
        <w:rPr>
          <w:rFonts w:ascii="Calibri" w:hAnsi="Calibri" w:cs="Calibri"/>
        </w:rPr>
        <w:t xml:space="preserve"> (таблетки, капсулы, драже)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4" w:name="Par134"/>
      <w:bookmarkEnd w:id="14"/>
      <w:r>
        <w:rPr>
          <w:rFonts w:ascii="Calibri" w:hAnsi="Calibri" w:cs="Calibri"/>
        </w:rPr>
        <w:t>Раздел 3. СРЕДСТВА, ПРИМЕНЯЕМЫЕ ДЛЯ ЛЕЧЕНИЯ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АЛЛЕРГИЧЕСКИХ РЕАКЦИЙ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5" w:name="Par137"/>
      <w:bookmarkEnd w:id="15"/>
      <w:r>
        <w:rPr>
          <w:rFonts w:ascii="Calibri" w:hAnsi="Calibri" w:cs="Calibri"/>
        </w:rPr>
        <w:t>Антигистаминные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Квифенадин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lastRenderedPageBreak/>
        <w:t>Кетотифен</w:t>
      </w:r>
      <w:proofErr w:type="spellEnd"/>
      <w:r>
        <w:rPr>
          <w:rFonts w:ascii="Calibri" w:hAnsi="Calibri" w:cs="Calibri"/>
        </w:rPr>
        <w:t xml:space="preserve"> (таблетки, капсулы, сироп)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Хлоропирамин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6" w:name="Par143"/>
      <w:bookmarkEnd w:id="16"/>
      <w:r>
        <w:rPr>
          <w:rFonts w:ascii="Calibri" w:hAnsi="Calibri" w:cs="Calibri"/>
        </w:rPr>
        <w:t>Раздел 4. СРЕДСТВА, ВЛИЯЮЩИЕ НА ЦЕНТРАЛЬНУЮ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НЕРВНУЮ СИСТЕМУ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7" w:name="Par146"/>
      <w:bookmarkEnd w:id="17"/>
      <w:r>
        <w:rPr>
          <w:rFonts w:ascii="Calibri" w:hAnsi="Calibri" w:cs="Calibri"/>
        </w:rPr>
        <w:t>Противосудорожные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Вальпроевая</w:t>
      </w:r>
      <w:proofErr w:type="spellEnd"/>
      <w:r>
        <w:rPr>
          <w:rFonts w:ascii="Calibri" w:hAnsi="Calibri" w:cs="Calibri"/>
        </w:rPr>
        <w:t xml:space="preserve"> кислота (таблетки, капсулы, сироп, драже, суспензия, капли)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Карбамазепин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Клоназепам (таблетки, капли,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Ламотриджин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Фенитоин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Фенобарбитал</w:t>
      </w:r>
      <w:proofErr w:type="spellEnd"/>
      <w:r>
        <w:rPr>
          <w:rFonts w:ascii="Calibri" w:hAnsi="Calibri" w:cs="Calibri"/>
        </w:rPr>
        <w:t xml:space="preserve"> (таблетки, раствор для приема внутрь)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Этосуксимид</w:t>
      </w:r>
      <w:proofErr w:type="spellEnd"/>
      <w:r>
        <w:rPr>
          <w:rFonts w:ascii="Calibri" w:hAnsi="Calibri" w:cs="Calibri"/>
        </w:rPr>
        <w:t xml:space="preserve"> (капсулы)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8" w:name="Par156"/>
      <w:bookmarkEnd w:id="18"/>
      <w:r>
        <w:rPr>
          <w:rFonts w:ascii="Calibri" w:hAnsi="Calibri" w:cs="Calibri"/>
        </w:rPr>
        <w:t>Средства для лечения паркинсонизма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Амантадин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Бипериден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Леводопа</w:t>
      </w:r>
      <w:proofErr w:type="spellEnd"/>
      <w:r>
        <w:rPr>
          <w:rFonts w:ascii="Calibri" w:hAnsi="Calibri" w:cs="Calibri"/>
        </w:rPr>
        <w:t xml:space="preserve"> + </w:t>
      </w:r>
      <w:proofErr w:type="spellStart"/>
      <w:r>
        <w:rPr>
          <w:rFonts w:ascii="Calibri" w:hAnsi="Calibri" w:cs="Calibri"/>
        </w:rPr>
        <w:t>бенсеразид</w:t>
      </w:r>
      <w:proofErr w:type="spellEnd"/>
      <w:r>
        <w:rPr>
          <w:rFonts w:ascii="Calibri" w:hAnsi="Calibri" w:cs="Calibri"/>
        </w:rPr>
        <w:t xml:space="preserve"> (капсулы)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Леводопа</w:t>
      </w:r>
      <w:proofErr w:type="spellEnd"/>
      <w:r>
        <w:rPr>
          <w:rFonts w:ascii="Calibri" w:hAnsi="Calibri" w:cs="Calibri"/>
        </w:rPr>
        <w:t xml:space="preserve"> + </w:t>
      </w:r>
      <w:proofErr w:type="spellStart"/>
      <w:r>
        <w:rPr>
          <w:rFonts w:ascii="Calibri" w:hAnsi="Calibri" w:cs="Calibri"/>
        </w:rPr>
        <w:t>карбидопа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Тригексифенидил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9" w:name="Par164"/>
      <w:bookmarkEnd w:id="19"/>
      <w:r>
        <w:rPr>
          <w:rFonts w:ascii="Calibri" w:hAnsi="Calibri" w:cs="Calibri"/>
        </w:rPr>
        <w:t xml:space="preserve">Седативные и </w:t>
      </w:r>
      <w:proofErr w:type="spellStart"/>
      <w:r>
        <w:rPr>
          <w:rFonts w:ascii="Calibri" w:hAnsi="Calibri" w:cs="Calibri"/>
        </w:rPr>
        <w:t>анксиолитические</w:t>
      </w:r>
      <w:proofErr w:type="spellEnd"/>
      <w:r>
        <w:rPr>
          <w:rFonts w:ascii="Calibri" w:hAnsi="Calibri" w:cs="Calibri"/>
        </w:rPr>
        <w:t xml:space="preserve"> средства,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средства для лечения психотических расстройств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Галоперидол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Диазепам</w:t>
      </w:r>
      <w:proofErr w:type="spellEnd"/>
      <w:r>
        <w:rPr>
          <w:rFonts w:ascii="Calibri" w:hAnsi="Calibri" w:cs="Calibri"/>
        </w:rPr>
        <w:t xml:space="preserve"> (таблетки, раствор для инъекций, свечи)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Зуклопентиксол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Клозапин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Левомепромазин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Лоразепам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Медазепам</w:t>
      </w:r>
      <w:proofErr w:type="spellEnd"/>
      <w:r>
        <w:rPr>
          <w:rFonts w:ascii="Calibri" w:hAnsi="Calibri" w:cs="Calibri"/>
        </w:rPr>
        <w:t xml:space="preserve"> (таблетки, гранулы, капсулы)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Нитразепам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Перициазин</w:t>
      </w:r>
      <w:proofErr w:type="spellEnd"/>
      <w:r>
        <w:rPr>
          <w:rFonts w:ascii="Calibri" w:hAnsi="Calibri" w:cs="Calibri"/>
        </w:rPr>
        <w:t xml:space="preserve"> (капли, капсулы)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Перфеназин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Пипотиазин</w:t>
      </w:r>
      <w:proofErr w:type="spellEnd"/>
      <w:r>
        <w:rPr>
          <w:rFonts w:ascii="Calibri" w:hAnsi="Calibri" w:cs="Calibri"/>
        </w:rPr>
        <w:t xml:space="preserve"> (раствор для инъекций, капли)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Сульпирид</w:t>
      </w:r>
      <w:proofErr w:type="spellEnd"/>
      <w:r>
        <w:rPr>
          <w:rFonts w:ascii="Calibri" w:hAnsi="Calibri" w:cs="Calibri"/>
        </w:rPr>
        <w:t xml:space="preserve"> (таблетки, раствор для инъекций, капсулы, раствор для приема внутрь)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Тиопроперазин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Тиоридазин</w:t>
      </w:r>
      <w:proofErr w:type="spellEnd"/>
      <w:r>
        <w:rPr>
          <w:rFonts w:ascii="Calibri" w:hAnsi="Calibri" w:cs="Calibri"/>
        </w:rPr>
        <w:t xml:space="preserve"> (таблетки, драже)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Трифлуоперазин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Феназепам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Флуспирилен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Флуфеназин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Хлорпромазин</w:t>
      </w:r>
      <w:proofErr w:type="spellEnd"/>
      <w:r>
        <w:rPr>
          <w:rFonts w:ascii="Calibri" w:hAnsi="Calibri" w:cs="Calibri"/>
        </w:rPr>
        <w:t xml:space="preserve"> (таблетки, раствор для инъекций, драже)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Хлорпротиксен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0" w:name="Par188"/>
      <w:bookmarkEnd w:id="20"/>
      <w:r>
        <w:rPr>
          <w:rFonts w:ascii="Calibri" w:hAnsi="Calibri" w:cs="Calibri"/>
        </w:rPr>
        <w:t xml:space="preserve">Антидепрессанты и средства </w:t>
      </w:r>
      <w:proofErr w:type="spellStart"/>
      <w:r>
        <w:rPr>
          <w:rFonts w:ascii="Calibri" w:hAnsi="Calibri" w:cs="Calibri"/>
        </w:rPr>
        <w:t>нормотимического</w:t>
      </w:r>
      <w:proofErr w:type="spellEnd"/>
      <w:r>
        <w:rPr>
          <w:rFonts w:ascii="Calibri" w:hAnsi="Calibri" w:cs="Calibri"/>
        </w:rPr>
        <w:t xml:space="preserve"> действия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Амитриптилин (таблетки, раствор для инъекций, драже)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Имипрамин</w:t>
      </w:r>
      <w:proofErr w:type="spellEnd"/>
      <w:r>
        <w:rPr>
          <w:rFonts w:ascii="Calibri" w:hAnsi="Calibri" w:cs="Calibri"/>
        </w:rPr>
        <w:t xml:space="preserve"> (таблетки, драже,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Кломипрамин</w:t>
      </w:r>
      <w:proofErr w:type="spellEnd"/>
      <w:r>
        <w:rPr>
          <w:rFonts w:ascii="Calibri" w:hAnsi="Calibri" w:cs="Calibri"/>
        </w:rPr>
        <w:t xml:space="preserve"> (таблетки, драже,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Лития карбонат (таблетки, капсулы)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lastRenderedPageBreak/>
        <w:t>Мапротилин</w:t>
      </w:r>
      <w:proofErr w:type="spellEnd"/>
      <w:r>
        <w:rPr>
          <w:rFonts w:ascii="Calibri" w:hAnsi="Calibri" w:cs="Calibri"/>
        </w:rPr>
        <w:t xml:space="preserve"> (таблетки, драже,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Миансерин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Моклобемид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Сертралин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Тианептин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Флуоксетин</w:t>
      </w:r>
      <w:proofErr w:type="spellEnd"/>
      <w:r>
        <w:rPr>
          <w:rFonts w:ascii="Calibri" w:hAnsi="Calibri" w:cs="Calibri"/>
        </w:rPr>
        <w:t xml:space="preserve"> (таблетки, капсулы)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Циталопрам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1" w:name="Par202"/>
      <w:bookmarkEnd w:id="21"/>
      <w:r>
        <w:rPr>
          <w:rFonts w:ascii="Calibri" w:hAnsi="Calibri" w:cs="Calibri"/>
        </w:rPr>
        <w:t>Средства для лечения нарушений сна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Золпидем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2" w:name="Par206"/>
      <w:bookmarkEnd w:id="22"/>
      <w:r>
        <w:rPr>
          <w:rFonts w:ascii="Calibri" w:hAnsi="Calibri" w:cs="Calibri"/>
        </w:rPr>
        <w:t>Средства для лечения рассеянного склероза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Глатирамер</w:t>
      </w:r>
      <w:proofErr w:type="spellEnd"/>
      <w:r>
        <w:rPr>
          <w:rFonts w:ascii="Calibri" w:hAnsi="Calibri" w:cs="Calibri"/>
        </w:rPr>
        <w:t xml:space="preserve"> ацетат (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Интерферон бета (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3" w:name="Par211"/>
      <w:bookmarkEnd w:id="23"/>
      <w:r>
        <w:rPr>
          <w:rFonts w:ascii="Calibri" w:hAnsi="Calibri" w:cs="Calibri"/>
        </w:rPr>
        <w:t>Средства для лечения алкоголизма и наркомании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Налоксон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Налтрексон</w:t>
      </w:r>
      <w:proofErr w:type="spellEnd"/>
      <w:r>
        <w:rPr>
          <w:rFonts w:ascii="Calibri" w:hAnsi="Calibri" w:cs="Calibri"/>
        </w:rPr>
        <w:t xml:space="preserve"> (таблетки, капсулы)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4" w:name="Par216"/>
      <w:bookmarkEnd w:id="24"/>
      <w:r>
        <w:rPr>
          <w:rFonts w:ascii="Calibri" w:hAnsi="Calibri" w:cs="Calibri"/>
        </w:rPr>
        <w:t>Антихолинэстеразные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Дистигмин</w:t>
      </w:r>
      <w:proofErr w:type="spellEnd"/>
      <w:r>
        <w:rPr>
          <w:rFonts w:ascii="Calibri" w:hAnsi="Calibri" w:cs="Calibri"/>
        </w:rPr>
        <w:t xml:space="preserve"> бромид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Неостигмин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метилсульфат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Пиридостигмин</w:t>
      </w:r>
      <w:proofErr w:type="spellEnd"/>
      <w:r>
        <w:rPr>
          <w:rFonts w:ascii="Calibri" w:hAnsi="Calibri" w:cs="Calibri"/>
        </w:rPr>
        <w:t xml:space="preserve"> бромид (таблетки, драже,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5" w:name="Par222"/>
      <w:bookmarkEnd w:id="25"/>
      <w:r>
        <w:rPr>
          <w:rFonts w:ascii="Calibri" w:hAnsi="Calibri" w:cs="Calibri"/>
        </w:rPr>
        <w:t>Прочие средства, влияющие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центральную нервную систему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Винпоцетин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Гексобендин</w:t>
      </w:r>
      <w:proofErr w:type="spellEnd"/>
      <w:r>
        <w:rPr>
          <w:rFonts w:ascii="Calibri" w:hAnsi="Calibri" w:cs="Calibri"/>
        </w:rPr>
        <w:t xml:space="preserve"> + </w:t>
      </w:r>
      <w:proofErr w:type="spellStart"/>
      <w:r>
        <w:rPr>
          <w:rFonts w:ascii="Calibri" w:hAnsi="Calibri" w:cs="Calibri"/>
        </w:rPr>
        <w:t>этамиван</w:t>
      </w:r>
      <w:proofErr w:type="spellEnd"/>
      <w:r>
        <w:rPr>
          <w:rFonts w:ascii="Calibri" w:hAnsi="Calibri" w:cs="Calibri"/>
        </w:rPr>
        <w:t xml:space="preserve"> + </w:t>
      </w:r>
      <w:proofErr w:type="spellStart"/>
      <w:r>
        <w:rPr>
          <w:rFonts w:ascii="Calibri" w:hAnsi="Calibri" w:cs="Calibri"/>
        </w:rPr>
        <w:t>этофиллин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Нимодипин</w:t>
      </w:r>
      <w:proofErr w:type="spellEnd"/>
      <w:r>
        <w:rPr>
          <w:rFonts w:ascii="Calibri" w:hAnsi="Calibri" w:cs="Calibri"/>
        </w:rPr>
        <w:t xml:space="preserve"> (таблетки, раствор для </w:t>
      </w:r>
      <w:proofErr w:type="spellStart"/>
      <w:r>
        <w:rPr>
          <w:rFonts w:ascii="Calibri" w:hAnsi="Calibri" w:cs="Calibri"/>
        </w:rPr>
        <w:t>инфузий</w:t>
      </w:r>
      <w:proofErr w:type="spellEnd"/>
      <w:r>
        <w:rPr>
          <w:rFonts w:ascii="Calibri" w:hAnsi="Calibri" w:cs="Calibri"/>
        </w:rPr>
        <w:t>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6" w:name="Par229"/>
      <w:bookmarkEnd w:id="26"/>
      <w:r>
        <w:rPr>
          <w:rFonts w:ascii="Calibri" w:hAnsi="Calibri" w:cs="Calibri"/>
        </w:rPr>
        <w:t>Раздел 5. СРЕДСТВА ДЛЯ ПРОФИЛАКТИКИ И ЛЕЧЕНИЯ ИНФЕКЦИЙ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7" w:name="Par231"/>
      <w:bookmarkEnd w:id="27"/>
      <w:r>
        <w:rPr>
          <w:rFonts w:ascii="Calibri" w:hAnsi="Calibri" w:cs="Calibri"/>
        </w:rPr>
        <w:t>Антибактериальные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Азитромицин</w:t>
      </w:r>
      <w:proofErr w:type="spellEnd"/>
      <w:r>
        <w:rPr>
          <w:rFonts w:ascii="Calibri" w:hAnsi="Calibri" w:cs="Calibri"/>
        </w:rPr>
        <w:t xml:space="preserve"> (таблетки, порошок, сироп)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Амикацин</w:t>
      </w:r>
      <w:proofErr w:type="spellEnd"/>
      <w:r>
        <w:rPr>
          <w:rFonts w:ascii="Calibri" w:hAnsi="Calibri" w:cs="Calibri"/>
        </w:rPr>
        <w:t xml:space="preserve"> (порошок для инъекций,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Амоксициллин + </w:t>
      </w:r>
      <w:proofErr w:type="spellStart"/>
      <w:r>
        <w:rPr>
          <w:rFonts w:ascii="Calibri" w:hAnsi="Calibri" w:cs="Calibri"/>
        </w:rPr>
        <w:t>клавулановая</w:t>
      </w:r>
      <w:proofErr w:type="spellEnd"/>
      <w:r>
        <w:rPr>
          <w:rFonts w:ascii="Calibri" w:hAnsi="Calibri" w:cs="Calibri"/>
        </w:rPr>
        <w:t xml:space="preserve"> кислота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Ампициллин (таблетки, капсулы, 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Бензатин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бензилпенициллин</w:t>
      </w:r>
      <w:proofErr w:type="spellEnd"/>
      <w:r>
        <w:rPr>
          <w:rFonts w:ascii="Calibri" w:hAnsi="Calibri" w:cs="Calibri"/>
        </w:rPr>
        <w:t xml:space="preserve">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Бензилпенициллин</w:t>
      </w:r>
      <w:proofErr w:type="spellEnd"/>
      <w:r>
        <w:rPr>
          <w:rFonts w:ascii="Calibri" w:hAnsi="Calibri" w:cs="Calibri"/>
        </w:rPr>
        <w:t xml:space="preserve">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Ванкомицин</w:t>
      </w:r>
      <w:proofErr w:type="spellEnd"/>
      <w:r>
        <w:rPr>
          <w:rFonts w:ascii="Calibri" w:hAnsi="Calibri" w:cs="Calibri"/>
        </w:rPr>
        <w:t xml:space="preserve">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Гентамицин (мазь, крем, раствор для инъекций, глазные капли)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Джозамицин</w:t>
      </w:r>
      <w:proofErr w:type="spellEnd"/>
      <w:r>
        <w:rPr>
          <w:rFonts w:ascii="Calibri" w:hAnsi="Calibri" w:cs="Calibri"/>
        </w:rPr>
        <w:t xml:space="preserve"> (таблетки, суспензия)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Доксициклин</w:t>
      </w:r>
      <w:proofErr w:type="spellEnd"/>
      <w:r>
        <w:rPr>
          <w:rFonts w:ascii="Calibri" w:hAnsi="Calibri" w:cs="Calibri"/>
        </w:rPr>
        <w:t xml:space="preserve"> (таблетки, капсулы, 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Имипенем</w:t>
      </w:r>
      <w:proofErr w:type="spellEnd"/>
      <w:r>
        <w:rPr>
          <w:rFonts w:ascii="Calibri" w:hAnsi="Calibri" w:cs="Calibri"/>
        </w:rPr>
        <w:t xml:space="preserve">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Карбенициллин</w:t>
      </w:r>
      <w:proofErr w:type="spellEnd"/>
      <w:r>
        <w:rPr>
          <w:rFonts w:ascii="Calibri" w:hAnsi="Calibri" w:cs="Calibri"/>
        </w:rPr>
        <w:t xml:space="preserve">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Кларитромицин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Ко - </w:t>
      </w:r>
      <w:proofErr w:type="spellStart"/>
      <w:r>
        <w:rPr>
          <w:rFonts w:ascii="Calibri" w:hAnsi="Calibri" w:cs="Calibri"/>
        </w:rPr>
        <w:t>тримоксазол</w:t>
      </w:r>
      <w:proofErr w:type="spellEnd"/>
      <w:r>
        <w:rPr>
          <w:rFonts w:ascii="Calibri" w:hAnsi="Calibri" w:cs="Calibri"/>
        </w:rPr>
        <w:t xml:space="preserve"> (таблетки, суспензия,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Линкомицин</w:t>
      </w:r>
      <w:proofErr w:type="spellEnd"/>
      <w:r>
        <w:rPr>
          <w:rFonts w:ascii="Calibri" w:hAnsi="Calibri" w:cs="Calibri"/>
        </w:rPr>
        <w:t xml:space="preserve"> (капсулы, мазь,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lastRenderedPageBreak/>
        <w:t>Меропенем</w:t>
      </w:r>
      <w:proofErr w:type="spellEnd"/>
      <w:r>
        <w:rPr>
          <w:rFonts w:ascii="Calibri" w:hAnsi="Calibri" w:cs="Calibri"/>
        </w:rPr>
        <w:t xml:space="preserve">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Месалазин</w:t>
      </w:r>
      <w:proofErr w:type="spellEnd"/>
      <w:r>
        <w:rPr>
          <w:rFonts w:ascii="Calibri" w:hAnsi="Calibri" w:cs="Calibri"/>
        </w:rPr>
        <w:t xml:space="preserve"> (суспензия)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Мупироцид</w:t>
      </w:r>
      <w:proofErr w:type="spellEnd"/>
      <w:r>
        <w:rPr>
          <w:rFonts w:ascii="Calibri" w:hAnsi="Calibri" w:cs="Calibri"/>
        </w:rPr>
        <w:t xml:space="preserve"> (мазь)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Норфлоксацин</w:t>
      </w:r>
      <w:proofErr w:type="spellEnd"/>
      <w:r>
        <w:rPr>
          <w:rFonts w:ascii="Calibri" w:hAnsi="Calibri" w:cs="Calibri"/>
        </w:rPr>
        <w:t xml:space="preserve"> (таблетки, глазные капли)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Пефлоксацин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Спирамицин</w:t>
      </w:r>
      <w:proofErr w:type="spellEnd"/>
      <w:r>
        <w:rPr>
          <w:rFonts w:ascii="Calibri" w:hAnsi="Calibri" w:cs="Calibri"/>
        </w:rPr>
        <w:t xml:space="preserve"> (таблетки, гранулы для суспензии)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Сульфацетамид</w:t>
      </w:r>
      <w:proofErr w:type="spellEnd"/>
      <w:r>
        <w:rPr>
          <w:rFonts w:ascii="Calibri" w:hAnsi="Calibri" w:cs="Calibri"/>
        </w:rPr>
        <w:t xml:space="preserve"> (глазные капли)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Хлорамфеникол</w:t>
      </w:r>
      <w:proofErr w:type="spellEnd"/>
      <w:r>
        <w:rPr>
          <w:rFonts w:ascii="Calibri" w:hAnsi="Calibri" w:cs="Calibri"/>
        </w:rPr>
        <w:t xml:space="preserve"> (таблетки, капсулы, порошок для инъекций, глазные капли)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Цефаклор</w:t>
      </w:r>
      <w:proofErr w:type="spellEnd"/>
      <w:r>
        <w:rPr>
          <w:rFonts w:ascii="Calibri" w:hAnsi="Calibri" w:cs="Calibri"/>
        </w:rPr>
        <w:t xml:space="preserve"> (капсулы, </w:t>
      </w:r>
      <w:proofErr w:type="spellStart"/>
      <w:r>
        <w:rPr>
          <w:rFonts w:ascii="Calibri" w:hAnsi="Calibri" w:cs="Calibri"/>
        </w:rPr>
        <w:t>гранулят</w:t>
      </w:r>
      <w:proofErr w:type="spellEnd"/>
      <w:r>
        <w:rPr>
          <w:rFonts w:ascii="Calibri" w:hAnsi="Calibri" w:cs="Calibri"/>
        </w:rPr>
        <w:t>, сироп, суспензия)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Цефаперазон</w:t>
      </w:r>
      <w:proofErr w:type="spellEnd"/>
      <w:r>
        <w:rPr>
          <w:rFonts w:ascii="Calibri" w:hAnsi="Calibri" w:cs="Calibri"/>
        </w:rPr>
        <w:t xml:space="preserve">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Цефипим</w:t>
      </w:r>
      <w:proofErr w:type="spellEnd"/>
      <w:r>
        <w:rPr>
          <w:rFonts w:ascii="Calibri" w:hAnsi="Calibri" w:cs="Calibri"/>
        </w:rPr>
        <w:t xml:space="preserve">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Цефотаксим</w:t>
      </w:r>
      <w:proofErr w:type="spellEnd"/>
      <w:r>
        <w:rPr>
          <w:rFonts w:ascii="Calibri" w:hAnsi="Calibri" w:cs="Calibri"/>
        </w:rPr>
        <w:t xml:space="preserve">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Цефтазидим</w:t>
      </w:r>
      <w:proofErr w:type="spellEnd"/>
      <w:r>
        <w:rPr>
          <w:rFonts w:ascii="Calibri" w:hAnsi="Calibri" w:cs="Calibri"/>
        </w:rPr>
        <w:t xml:space="preserve">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Цефтриаксон</w:t>
      </w:r>
      <w:proofErr w:type="spellEnd"/>
      <w:r>
        <w:rPr>
          <w:rFonts w:ascii="Calibri" w:hAnsi="Calibri" w:cs="Calibri"/>
        </w:rPr>
        <w:t xml:space="preserve">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Цефуроксим</w:t>
      </w:r>
      <w:proofErr w:type="spellEnd"/>
      <w:r>
        <w:rPr>
          <w:rFonts w:ascii="Calibri" w:hAnsi="Calibri" w:cs="Calibri"/>
        </w:rPr>
        <w:t xml:space="preserve">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Ципрофлоксацин</w:t>
      </w:r>
      <w:proofErr w:type="spellEnd"/>
      <w:r>
        <w:rPr>
          <w:rFonts w:ascii="Calibri" w:hAnsi="Calibri" w:cs="Calibri"/>
        </w:rPr>
        <w:t xml:space="preserve"> (таблетки, раствор для инъекций, глазные капли)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Эритромицин (таблетки, мазь, сироп, ампулы)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8" w:name="Par266"/>
      <w:bookmarkEnd w:id="28"/>
      <w:r>
        <w:rPr>
          <w:rFonts w:ascii="Calibri" w:hAnsi="Calibri" w:cs="Calibri"/>
        </w:rPr>
        <w:t>Противотуберкулезные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Изониазид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Ломефлоксацин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Пиразинамид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Протионамид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Рифабутин</w:t>
      </w:r>
      <w:proofErr w:type="spellEnd"/>
      <w:r>
        <w:rPr>
          <w:rFonts w:ascii="Calibri" w:hAnsi="Calibri" w:cs="Calibri"/>
        </w:rPr>
        <w:t xml:space="preserve"> (капсулы)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Рифампицин</w:t>
      </w:r>
      <w:proofErr w:type="spellEnd"/>
      <w:r>
        <w:rPr>
          <w:rFonts w:ascii="Calibri" w:hAnsi="Calibri" w:cs="Calibri"/>
        </w:rPr>
        <w:t xml:space="preserve"> (капсулы, 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Стрептомицин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Этамбутол</w:t>
      </w:r>
      <w:proofErr w:type="spellEnd"/>
      <w:r>
        <w:rPr>
          <w:rFonts w:ascii="Calibri" w:hAnsi="Calibri" w:cs="Calibri"/>
        </w:rPr>
        <w:t xml:space="preserve"> (таблетки, драже)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Этионамид</w:t>
      </w:r>
      <w:proofErr w:type="spellEnd"/>
      <w:r>
        <w:rPr>
          <w:rFonts w:ascii="Calibri" w:hAnsi="Calibri" w:cs="Calibri"/>
        </w:rPr>
        <w:t xml:space="preserve"> (драже)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9" w:name="Par278"/>
      <w:bookmarkEnd w:id="29"/>
      <w:r>
        <w:rPr>
          <w:rFonts w:ascii="Calibri" w:hAnsi="Calibri" w:cs="Calibri"/>
        </w:rPr>
        <w:t>Противовирусные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Ацикловир (таблетки, мазь, крем, 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Ганцикловир</w:t>
      </w:r>
      <w:proofErr w:type="spellEnd"/>
      <w:r>
        <w:rPr>
          <w:rFonts w:ascii="Calibri" w:hAnsi="Calibri" w:cs="Calibri"/>
        </w:rPr>
        <w:t xml:space="preserve"> (капсулы, 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Диданозин</w:t>
      </w:r>
      <w:proofErr w:type="spellEnd"/>
      <w:r>
        <w:rPr>
          <w:rFonts w:ascii="Calibri" w:hAnsi="Calibri" w:cs="Calibri"/>
        </w:rPr>
        <w:t xml:space="preserve"> (таблетки, порошок для орального раствора)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Зидовудин</w:t>
      </w:r>
      <w:proofErr w:type="spellEnd"/>
      <w:r>
        <w:rPr>
          <w:rFonts w:ascii="Calibri" w:hAnsi="Calibri" w:cs="Calibri"/>
        </w:rPr>
        <w:t xml:space="preserve"> (капсулы, сироп,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Индинавир</w:t>
      </w:r>
      <w:proofErr w:type="spellEnd"/>
      <w:r>
        <w:rPr>
          <w:rFonts w:ascii="Calibri" w:hAnsi="Calibri" w:cs="Calibri"/>
        </w:rPr>
        <w:t xml:space="preserve"> (капсулы)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Ифавиренц</w:t>
      </w:r>
      <w:proofErr w:type="spellEnd"/>
      <w:r>
        <w:rPr>
          <w:rFonts w:ascii="Calibri" w:hAnsi="Calibri" w:cs="Calibri"/>
        </w:rPr>
        <w:t xml:space="preserve"> (капсулы)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Ламивудин</w:t>
      </w:r>
      <w:proofErr w:type="spellEnd"/>
      <w:r>
        <w:rPr>
          <w:rFonts w:ascii="Calibri" w:hAnsi="Calibri" w:cs="Calibri"/>
        </w:rPr>
        <w:t xml:space="preserve"> (таблетки, раствор для внутреннего применения)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Невирапин</w:t>
      </w:r>
      <w:proofErr w:type="spellEnd"/>
      <w:r>
        <w:rPr>
          <w:rFonts w:ascii="Calibri" w:hAnsi="Calibri" w:cs="Calibri"/>
        </w:rPr>
        <w:t xml:space="preserve"> (таблетки, суспензия)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Ставудин</w:t>
      </w:r>
      <w:proofErr w:type="spellEnd"/>
      <w:r>
        <w:rPr>
          <w:rFonts w:ascii="Calibri" w:hAnsi="Calibri" w:cs="Calibri"/>
        </w:rPr>
        <w:t xml:space="preserve"> (капсулы, порошок для орального раствора)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30" w:name="Par290"/>
      <w:bookmarkEnd w:id="30"/>
      <w:r>
        <w:rPr>
          <w:rFonts w:ascii="Calibri" w:hAnsi="Calibri" w:cs="Calibri"/>
        </w:rPr>
        <w:t>Противогрибковые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Амфотерицин</w:t>
      </w:r>
      <w:proofErr w:type="spellEnd"/>
      <w:r>
        <w:rPr>
          <w:rFonts w:ascii="Calibri" w:hAnsi="Calibri" w:cs="Calibri"/>
        </w:rPr>
        <w:t xml:space="preserve"> В (мазь, 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Амфотерицин</w:t>
      </w:r>
      <w:proofErr w:type="spellEnd"/>
      <w:r>
        <w:rPr>
          <w:rFonts w:ascii="Calibri" w:hAnsi="Calibri" w:cs="Calibri"/>
        </w:rPr>
        <w:t xml:space="preserve"> В + </w:t>
      </w:r>
      <w:proofErr w:type="spellStart"/>
      <w:r>
        <w:rPr>
          <w:rFonts w:ascii="Calibri" w:hAnsi="Calibri" w:cs="Calibri"/>
        </w:rPr>
        <w:t>метилглукамин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Гризеофульвин</w:t>
      </w:r>
      <w:proofErr w:type="spellEnd"/>
      <w:r>
        <w:rPr>
          <w:rFonts w:ascii="Calibri" w:hAnsi="Calibri" w:cs="Calibri"/>
        </w:rPr>
        <w:t xml:space="preserve"> (таблетки, линимент, суспензия)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Итраконазол</w:t>
      </w:r>
      <w:proofErr w:type="spellEnd"/>
      <w:r>
        <w:rPr>
          <w:rFonts w:ascii="Calibri" w:hAnsi="Calibri" w:cs="Calibri"/>
        </w:rPr>
        <w:t xml:space="preserve"> (капсулы)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Клотримазол</w:t>
      </w:r>
      <w:proofErr w:type="spellEnd"/>
      <w:r>
        <w:rPr>
          <w:rFonts w:ascii="Calibri" w:hAnsi="Calibri" w:cs="Calibri"/>
        </w:rPr>
        <w:t xml:space="preserve"> (таблетки вагинальные, крем, аэрозоль, раствор)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Тербинафин</w:t>
      </w:r>
      <w:proofErr w:type="spellEnd"/>
      <w:r>
        <w:rPr>
          <w:rFonts w:ascii="Calibri" w:hAnsi="Calibri" w:cs="Calibri"/>
        </w:rPr>
        <w:t xml:space="preserve"> (таблетки, крем)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Флуконазол</w:t>
      </w:r>
      <w:proofErr w:type="spellEnd"/>
      <w:r>
        <w:rPr>
          <w:rFonts w:ascii="Calibri" w:hAnsi="Calibri" w:cs="Calibri"/>
        </w:rPr>
        <w:t xml:space="preserve"> (капсулы,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31" w:name="Par300"/>
      <w:bookmarkEnd w:id="31"/>
      <w:proofErr w:type="spellStart"/>
      <w:r>
        <w:rPr>
          <w:rFonts w:ascii="Calibri" w:hAnsi="Calibri" w:cs="Calibri"/>
        </w:rPr>
        <w:t>Противопротозойные</w:t>
      </w:r>
      <w:proofErr w:type="spellEnd"/>
      <w:r>
        <w:rPr>
          <w:rFonts w:ascii="Calibri" w:hAnsi="Calibri" w:cs="Calibri"/>
        </w:rPr>
        <w:t xml:space="preserve"> и противомалярийные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lastRenderedPageBreak/>
        <w:t>Гидроксихлорохин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Метронидазол</w:t>
      </w:r>
      <w:proofErr w:type="spellEnd"/>
      <w:r>
        <w:rPr>
          <w:rFonts w:ascii="Calibri" w:hAnsi="Calibri" w:cs="Calibri"/>
        </w:rPr>
        <w:t xml:space="preserve"> (таблетки, раствор для инъекций, суппозитории)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Хлорохин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32" w:name="Par306"/>
      <w:bookmarkEnd w:id="32"/>
      <w:r>
        <w:rPr>
          <w:rFonts w:ascii="Calibri" w:hAnsi="Calibri" w:cs="Calibri"/>
        </w:rPr>
        <w:t>Прочие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Бифидумбактерин</w:t>
      </w:r>
      <w:proofErr w:type="spellEnd"/>
      <w:r>
        <w:rPr>
          <w:rFonts w:ascii="Calibri" w:hAnsi="Calibri" w:cs="Calibri"/>
        </w:rPr>
        <w:t xml:space="preserve"> (таблетки, порошок для приготовления суспензии)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33" w:name="Par310"/>
      <w:bookmarkEnd w:id="33"/>
      <w:r>
        <w:rPr>
          <w:rFonts w:ascii="Calibri" w:hAnsi="Calibri" w:cs="Calibri"/>
        </w:rPr>
        <w:t>Вакцины и сыворотки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Иммунобиологические препараты (для диагностики и профилактики инфекционных болезней в соответствии с эпидемиологической обстановкой в субъектах Российской Федерации)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Тест системы для диагностики СПИДа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4" w:name="Par315"/>
      <w:bookmarkEnd w:id="34"/>
      <w:r>
        <w:rPr>
          <w:rFonts w:ascii="Calibri" w:hAnsi="Calibri" w:cs="Calibri"/>
        </w:rPr>
        <w:t>Раздел 6. ПРОТИВООПУХОЛЕВЫЕ, ИММУНОДЕПРЕССИВНЫЕ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СОПУТСТВУЮЩИЕ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35" w:name="Par318"/>
      <w:bookmarkEnd w:id="35"/>
      <w:r>
        <w:rPr>
          <w:rFonts w:ascii="Calibri" w:hAnsi="Calibri" w:cs="Calibri"/>
        </w:rPr>
        <w:t>Цитостатические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Азатиоприн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Араноза</w:t>
      </w:r>
      <w:proofErr w:type="spellEnd"/>
      <w:r>
        <w:rPr>
          <w:rFonts w:ascii="Calibri" w:hAnsi="Calibri" w:cs="Calibri"/>
        </w:rPr>
        <w:t xml:space="preserve">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Аспарагиназа</w:t>
      </w:r>
      <w:proofErr w:type="spellEnd"/>
      <w:r>
        <w:rPr>
          <w:rFonts w:ascii="Calibri" w:hAnsi="Calibri" w:cs="Calibri"/>
        </w:rPr>
        <w:t xml:space="preserve">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Блеомицин</w:t>
      </w:r>
      <w:proofErr w:type="spellEnd"/>
      <w:r>
        <w:rPr>
          <w:rFonts w:ascii="Calibri" w:hAnsi="Calibri" w:cs="Calibri"/>
        </w:rPr>
        <w:t xml:space="preserve">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Бусульфан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Винбластин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Винкристин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инъекций,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Винорельбин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Гемцитабин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Гидроксикарбамид</w:t>
      </w:r>
      <w:proofErr w:type="spellEnd"/>
      <w:r>
        <w:rPr>
          <w:rFonts w:ascii="Calibri" w:hAnsi="Calibri" w:cs="Calibri"/>
        </w:rPr>
        <w:t xml:space="preserve"> (капсулы)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Дакарбазин</w:t>
      </w:r>
      <w:proofErr w:type="spellEnd"/>
      <w:r>
        <w:rPr>
          <w:rFonts w:ascii="Calibri" w:hAnsi="Calibri" w:cs="Calibri"/>
        </w:rPr>
        <w:t xml:space="preserve">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Дактиномицин</w:t>
      </w:r>
      <w:proofErr w:type="spellEnd"/>
      <w:r>
        <w:rPr>
          <w:rFonts w:ascii="Calibri" w:hAnsi="Calibri" w:cs="Calibri"/>
        </w:rPr>
        <w:t xml:space="preserve"> (порошок для инъекций,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Даунорубицин</w:t>
      </w:r>
      <w:proofErr w:type="spellEnd"/>
      <w:r>
        <w:rPr>
          <w:rFonts w:ascii="Calibri" w:hAnsi="Calibri" w:cs="Calibri"/>
        </w:rPr>
        <w:t xml:space="preserve">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Доксорубицин</w:t>
      </w:r>
      <w:proofErr w:type="spellEnd"/>
      <w:r>
        <w:rPr>
          <w:rFonts w:ascii="Calibri" w:hAnsi="Calibri" w:cs="Calibri"/>
        </w:rPr>
        <w:t xml:space="preserve">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Доцетаксел</w:t>
      </w:r>
      <w:proofErr w:type="spellEnd"/>
      <w:r>
        <w:rPr>
          <w:rFonts w:ascii="Calibri" w:hAnsi="Calibri" w:cs="Calibri"/>
        </w:rPr>
        <w:t xml:space="preserve"> (концентрат для инъекционного раствора)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Идарубицин</w:t>
      </w:r>
      <w:proofErr w:type="spellEnd"/>
      <w:r>
        <w:rPr>
          <w:rFonts w:ascii="Calibri" w:hAnsi="Calibri" w:cs="Calibri"/>
        </w:rPr>
        <w:t xml:space="preserve"> (капсулы, 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Иринотекан</w:t>
      </w:r>
      <w:proofErr w:type="spellEnd"/>
      <w:r>
        <w:rPr>
          <w:rFonts w:ascii="Calibri" w:hAnsi="Calibri" w:cs="Calibri"/>
        </w:rPr>
        <w:t xml:space="preserve"> (раствор для </w:t>
      </w:r>
      <w:proofErr w:type="spellStart"/>
      <w:r>
        <w:rPr>
          <w:rFonts w:ascii="Calibri" w:hAnsi="Calibri" w:cs="Calibri"/>
        </w:rPr>
        <w:t>инфузий</w:t>
      </w:r>
      <w:proofErr w:type="spellEnd"/>
      <w:r>
        <w:rPr>
          <w:rFonts w:ascii="Calibri" w:hAnsi="Calibri" w:cs="Calibri"/>
        </w:rPr>
        <w:t>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Ифосфамид</w:t>
      </w:r>
      <w:proofErr w:type="spellEnd"/>
      <w:r>
        <w:rPr>
          <w:rFonts w:ascii="Calibri" w:hAnsi="Calibri" w:cs="Calibri"/>
        </w:rPr>
        <w:t xml:space="preserve">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Кальция </w:t>
      </w:r>
      <w:proofErr w:type="spellStart"/>
      <w:r>
        <w:rPr>
          <w:rFonts w:ascii="Calibri" w:hAnsi="Calibri" w:cs="Calibri"/>
        </w:rPr>
        <w:t>фолинат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Карбоплатин</w:t>
      </w:r>
      <w:proofErr w:type="spellEnd"/>
      <w:r>
        <w:rPr>
          <w:rFonts w:ascii="Calibri" w:hAnsi="Calibri" w:cs="Calibri"/>
        </w:rPr>
        <w:t xml:space="preserve"> (порошок для инъекций,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Кармустин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Клодроновая</w:t>
      </w:r>
      <w:proofErr w:type="spellEnd"/>
      <w:r>
        <w:rPr>
          <w:rFonts w:ascii="Calibri" w:hAnsi="Calibri" w:cs="Calibri"/>
        </w:rPr>
        <w:t xml:space="preserve"> кислота (капсулы, концентрат для приготовления </w:t>
      </w:r>
      <w:proofErr w:type="spellStart"/>
      <w:r>
        <w:rPr>
          <w:rFonts w:ascii="Calibri" w:hAnsi="Calibri" w:cs="Calibri"/>
        </w:rPr>
        <w:t>инфузионного</w:t>
      </w:r>
      <w:proofErr w:type="spellEnd"/>
      <w:r>
        <w:rPr>
          <w:rFonts w:ascii="Calibri" w:hAnsi="Calibri" w:cs="Calibri"/>
        </w:rPr>
        <w:t xml:space="preserve"> раствора)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Мелфалан</w:t>
      </w:r>
      <w:proofErr w:type="spellEnd"/>
      <w:r>
        <w:rPr>
          <w:rFonts w:ascii="Calibri" w:hAnsi="Calibri" w:cs="Calibri"/>
        </w:rPr>
        <w:t xml:space="preserve"> (таблетки, 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Меркаптопурин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Метотрексат</w:t>
      </w:r>
      <w:proofErr w:type="spellEnd"/>
      <w:r>
        <w:rPr>
          <w:rFonts w:ascii="Calibri" w:hAnsi="Calibri" w:cs="Calibri"/>
        </w:rPr>
        <w:t xml:space="preserve"> (таблетки, порошок для инъекций,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Митоксантрон</w:t>
      </w:r>
      <w:proofErr w:type="spellEnd"/>
      <w:r>
        <w:rPr>
          <w:rFonts w:ascii="Calibri" w:hAnsi="Calibri" w:cs="Calibri"/>
        </w:rPr>
        <w:t xml:space="preserve"> (раствор для инъекций, концентрат для </w:t>
      </w:r>
      <w:proofErr w:type="spellStart"/>
      <w:r>
        <w:rPr>
          <w:rFonts w:ascii="Calibri" w:hAnsi="Calibri" w:cs="Calibri"/>
        </w:rPr>
        <w:t>инфузий</w:t>
      </w:r>
      <w:proofErr w:type="spellEnd"/>
      <w:r>
        <w:rPr>
          <w:rFonts w:ascii="Calibri" w:hAnsi="Calibri" w:cs="Calibri"/>
        </w:rPr>
        <w:t>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Митомицин</w:t>
      </w:r>
      <w:proofErr w:type="spellEnd"/>
      <w:r>
        <w:rPr>
          <w:rFonts w:ascii="Calibri" w:hAnsi="Calibri" w:cs="Calibri"/>
        </w:rPr>
        <w:t xml:space="preserve">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Оксалиплатин</w:t>
      </w:r>
      <w:proofErr w:type="spellEnd"/>
      <w:r>
        <w:rPr>
          <w:rFonts w:ascii="Calibri" w:hAnsi="Calibri" w:cs="Calibri"/>
        </w:rPr>
        <w:t xml:space="preserve"> (порошок для приготовления </w:t>
      </w:r>
      <w:proofErr w:type="spellStart"/>
      <w:r>
        <w:rPr>
          <w:rFonts w:ascii="Calibri" w:hAnsi="Calibri" w:cs="Calibri"/>
        </w:rPr>
        <w:t>инфузионного</w:t>
      </w:r>
      <w:proofErr w:type="spellEnd"/>
      <w:r>
        <w:rPr>
          <w:rFonts w:ascii="Calibri" w:hAnsi="Calibri" w:cs="Calibri"/>
        </w:rPr>
        <w:t xml:space="preserve"> раствора)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Паклитаксел</w:t>
      </w:r>
      <w:proofErr w:type="spellEnd"/>
      <w:r>
        <w:rPr>
          <w:rFonts w:ascii="Calibri" w:hAnsi="Calibri" w:cs="Calibri"/>
        </w:rPr>
        <w:t xml:space="preserve"> (раствор для инъекций, концентрат для </w:t>
      </w:r>
      <w:proofErr w:type="spellStart"/>
      <w:r>
        <w:rPr>
          <w:rFonts w:ascii="Calibri" w:hAnsi="Calibri" w:cs="Calibri"/>
        </w:rPr>
        <w:t>инфузий</w:t>
      </w:r>
      <w:proofErr w:type="spellEnd"/>
      <w:r>
        <w:rPr>
          <w:rFonts w:ascii="Calibri" w:hAnsi="Calibri" w:cs="Calibri"/>
        </w:rPr>
        <w:t>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Прокарбазин</w:t>
      </w:r>
      <w:proofErr w:type="spellEnd"/>
      <w:r>
        <w:rPr>
          <w:rFonts w:ascii="Calibri" w:hAnsi="Calibri" w:cs="Calibri"/>
        </w:rPr>
        <w:t xml:space="preserve"> (капсулы)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Проспидия</w:t>
      </w:r>
      <w:proofErr w:type="spellEnd"/>
      <w:r>
        <w:rPr>
          <w:rFonts w:ascii="Calibri" w:hAnsi="Calibri" w:cs="Calibri"/>
        </w:rPr>
        <w:t xml:space="preserve"> хлорид (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порошок, мазь)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Тиогуанин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Тиотепа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Третиноин</w:t>
      </w:r>
      <w:proofErr w:type="spellEnd"/>
      <w:r>
        <w:rPr>
          <w:rFonts w:ascii="Calibri" w:hAnsi="Calibri" w:cs="Calibri"/>
        </w:rPr>
        <w:t xml:space="preserve"> (капсулы)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Флударабин</w:t>
      </w:r>
      <w:proofErr w:type="spellEnd"/>
      <w:r>
        <w:rPr>
          <w:rFonts w:ascii="Calibri" w:hAnsi="Calibri" w:cs="Calibri"/>
        </w:rPr>
        <w:t xml:space="preserve">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lastRenderedPageBreak/>
        <w:t>Фторурацил</w:t>
      </w:r>
      <w:proofErr w:type="spellEnd"/>
      <w:r>
        <w:rPr>
          <w:rFonts w:ascii="Calibri" w:hAnsi="Calibri" w:cs="Calibri"/>
        </w:rPr>
        <w:t xml:space="preserve"> (раствор для инъекций, концентрат для </w:t>
      </w:r>
      <w:proofErr w:type="spellStart"/>
      <w:r>
        <w:rPr>
          <w:rFonts w:ascii="Calibri" w:hAnsi="Calibri" w:cs="Calibri"/>
        </w:rPr>
        <w:t>инфузий</w:t>
      </w:r>
      <w:proofErr w:type="spellEnd"/>
      <w:r>
        <w:rPr>
          <w:rFonts w:ascii="Calibri" w:hAnsi="Calibri" w:cs="Calibri"/>
        </w:rPr>
        <w:t>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Хлорамбуцил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Циклофосфамид</w:t>
      </w:r>
      <w:proofErr w:type="spellEnd"/>
      <w:r>
        <w:rPr>
          <w:rFonts w:ascii="Calibri" w:hAnsi="Calibri" w:cs="Calibri"/>
        </w:rPr>
        <w:t xml:space="preserve"> (таблетки, драже,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Цисплатин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инъекций,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Цитарабин</w:t>
      </w:r>
      <w:proofErr w:type="spellEnd"/>
      <w:r>
        <w:rPr>
          <w:rFonts w:ascii="Calibri" w:hAnsi="Calibri" w:cs="Calibri"/>
        </w:rPr>
        <w:t xml:space="preserve"> (порошок для инъекций,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Эпирубицин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Этопозид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36" w:name="Par363"/>
      <w:bookmarkEnd w:id="36"/>
      <w:r>
        <w:rPr>
          <w:rFonts w:ascii="Calibri" w:hAnsi="Calibri" w:cs="Calibri"/>
        </w:rPr>
        <w:t>Гормоны и антигормоны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consultantplus://offline/ref=0C762EE1E8AF8F29405347F98C48A9976E2E6B39BE889587BDBC4D4CE92F5707F9C53BD5258727W3z6L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Постановления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Правительства РФ от 26.06.2007 N 411)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Аминоглутетимид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Анастрозол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Ганиреликс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Гозерелин</w:t>
      </w:r>
      <w:proofErr w:type="spellEnd"/>
      <w:r>
        <w:rPr>
          <w:rFonts w:ascii="Calibri" w:hAnsi="Calibri" w:cs="Calibri"/>
        </w:rPr>
        <w:t xml:space="preserve"> (капсулы-депо)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Медроксипрогестерон</w:t>
      </w:r>
      <w:proofErr w:type="spellEnd"/>
      <w:r>
        <w:rPr>
          <w:rFonts w:ascii="Calibri" w:hAnsi="Calibri" w:cs="Calibri"/>
        </w:rPr>
        <w:t xml:space="preserve"> (таблетки, гранулы, суспензии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Тамоксифен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Трипторелин</w:t>
      </w:r>
      <w:proofErr w:type="spellEnd"/>
      <w:r>
        <w:rPr>
          <w:rFonts w:ascii="Calibri" w:hAnsi="Calibri" w:cs="Calibri"/>
        </w:rPr>
        <w:t xml:space="preserve"> (раствор для инъекций, 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приготовления инъекционного раствора)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Флутамид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Цетрореликс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приготовления инъекционного раствора)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37" w:name="Par377"/>
      <w:bookmarkEnd w:id="37"/>
      <w:r>
        <w:rPr>
          <w:rFonts w:ascii="Calibri" w:hAnsi="Calibri" w:cs="Calibri"/>
        </w:rPr>
        <w:t>Сопутствующие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Интерферон альфа (порошок для инъекций, раствор для инъекций, свечи)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Ленограстим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Молграмостим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Ондансетрион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Филграстим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8" w:name="Par385"/>
      <w:bookmarkEnd w:id="38"/>
      <w:r>
        <w:rPr>
          <w:rFonts w:ascii="Calibri" w:hAnsi="Calibri" w:cs="Calibri"/>
        </w:rPr>
        <w:t>Раздел 7. СРЕДСТВА ДЛЯ ЛЕЧЕНИЯ ОСТЕОПОРОЗА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39" w:name="Par387"/>
      <w:bookmarkEnd w:id="39"/>
      <w:r>
        <w:rPr>
          <w:rFonts w:ascii="Calibri" w:hAnsi="Calibri" w:cs="Calibri"/>
        </w:rPr>
        <w:t xml:space="preserve">Стимуляторы </w:t>
      </w:r>
      <w:proofErr w:type="spellStart"/>
      <w:r>
        <w:rPr>
          <w:rFonts w:ascii="Calibri" w:hAnsi="Calibri" w:cs="Calibri"/>
        </w:rPr>
        <w:t>остеообразования</w:t>
      </w:r>
      <w:proofErr w:type="spellEnd"/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Алендроновая</w:t>
      </w:r>
      <w:proofErr w:type="spellEnd"/>
      <w:r>
        <w:rPr>
          <w:rFonts w:ascii="Calibri" w:hAnsi="Calibri" w:cs="Calibri"/>
        </w:rPr>
        <w:t xml:space="preserve"> кислота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Альфакальцидол</w:t>
      </w:r>
      <w:proofErr w:type="spellEnd"/>
      <w:r>
        <w:rPr>
          <w:rFonts w:ascii="Calibri" w:hAnsi="Calibri" w:cs="Calibri"/>
        </w:rPr>
        <w:t xml:space="preserve"> (капсулы)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Кальцитонин</w:t>
      </w:r>
      <w:proofErr w:type="spellEnd"/>
      <w:r>
        <w:rPr>
          <w:rFonts w:ascii="Calibri" w:hAnsi="Calibri" w:cs="Calibri"/>
        </w:rPr>
        <w:t xml:space="preserve">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Кальция карбонат + </w:t>
      </w:r>
      <w:proofErr w:type="spellStart"/>
      <w:r>
        <w:rPr>
          <w:rFonts w:ascii="Calibri" w:hAnsi="Calibri" w:cs="Calibri"/>
        </w:rPr>
        <w:t>эргокальциферол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0" w:name="Par394"/>
      <w:bookmarkEnd w:id="40"/>
      <w:r>
        <w:rPr>
          <w:rFonts w:ascii="Calibri" w:hAnsi="Calibri" w:cs="Calibri"/>
        </w:rPr>
        <w:t>Раздел 8. СРЕДСТВА, ВЛИЯЮЩИЕ НА КРОВЬ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41" w:name="Par396"/>
      <w:bookmarkEnd w:id="41"/>
      <w:r>
        <w:rPr>
          <w:rFonts w:ascii="Calibri" w:hAnsi="Calibri" w:cs="Calibri"/>
        </w:rPr>
        <w:t>Противоанемические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Железа гидроксида сахарозный комплекс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Железа сульфат (таблетки, драже)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Железа сульфат + аскорбиновая кислота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Фолиевая кислота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Цианокобаламин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Эпоэтин</w:t>
      </w:r>
      <w:proofErr w:type="spellEnd"/>
      <w:r>
        <w:rPr>
          <w:rFonts w:ascii="Calibri" w:hAnsi="Calibri" w:cs="Calibri"/>
        </w:rPr>
        <w:t xml:space="preserve"> бета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42" w:name="Par405"/>
      <w:bookmarkEnd w:id="42"/>
      <w:r>
        <w:rPr>
          <w:rFonts w:ascii="Calibri" w:hAnsi="Calibri" w:cs="Calibri"/>
        </w:rPr>
        <w:t>Средства, влияющие на систему свертывания крови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Алпостадил</w:t>
      </w:r>
      <w:proofErr w:type="spellEnd"/>
      <w:r>
        <w:rPr>
          <w:rFonts w:ascii="Calibri" w:hAnsi="Calibri" w:cs="Calibri"/>
        </w:rPr>
        <w:t xml:space="preserve"> (порошок для приготовления раствора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lastRenderedPageBreak/>
        <w:t>Альтеплаза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Гепарин натрия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Надропарин</w:t>
      </w:r>
      <w:proofErr w:type="spellEnd"/>
      <w:r>
        <w:rPr>
          <w:rFonts w:ascii="Calibri" w:hAnsi="Calibri" w:cs="Calibri"/>
        </w:rPr>
        <w:t xml:space="preserve"> кальция (шприцы с раствором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Пентоксифиллин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Протамин сульфат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Стрептокиназа</w:t>
      </w:r>
      <w:proofErr w:type="spellEnd"/>
      <w:r>
        <w:rPr>
          <w:rFonts w:ascii="Calibri" w:hAnsi="Calibri" w:cs="Calibri"/>
        </w:rPr>
        <w:t xml:space="preserve">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Тиклопидин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Фениндион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Эноксапарин</w:t>
      </w:r>
      <w:proofErr w:type="spellEnd"/>
      <w:r>
        <w:rPr>
          <w:rFonts w:ascii="Calibri" w:hAnsi="Calibri" w:cs="Calibri"/>
        </w:rPr>
        <w:t xml:space="preserve"> натрия (шприцы с раствором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43" w:name="Par418"/>
      <w:bookmarkEnd w:id="43"/>
      <w:r>
        <w:rPr>
          <w:rFonts w:ascii="Calibri" w:hAnsi="Calibri" w:cs="Calibri"/>
        </w:rPr>
        <w:t xml:space="preserve">Растворы и </w:t>
      </w:r>
      <w:proofErr w:type="spellStart"/>
      <w:r>
        <w:rPr>
          <w:rFonts w:ascii="Calibri" w:hAnsi="Calibri" w:cs="Calibri"/>
        </w:rPr>
        <w:t>плазмозаменители</w:t>
      </w:r>
      <w:proofErr w:type="spellEnd"/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Аминокислоты для парентерального питания (раствор для парентерального питания)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Гемин (концентрат для приготовления </w:t>
      </w:r>
      <w:proofErr w:type="spellStart"/>
      <w:r>
        <w:rPr>
          <w:rFonts w:ascii="Calibri" w:hAnsi="Calibri" w:cs="Calibri"/>
        </w:rPr>
        <w:t>инфузионного</w:t>
      </w:r>
      <w:proofErr w:type="spellEnd"/>
      <w:r>
        <w:rPr>
          <w:rFonts w:ascii="Calibri" w:hAnsi="Calibri" w:cs="Calibri"/>
        </w:rPr>
        <w:t xml:space="preserve"> раствора)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Декстроза (раствор для инъекций, раствор для </w:t>
      </w:r>
      <w:proofErr w:type="spellStart"/>
      <w:r>
        <w:rPr>
          <w:rFonts w:ascii="Calibri" w:hAnsi="Calibri" w:cs="Calibri"/>
        </w:rPr>
        <w:t>инфузий</w:t>
      </w:r>
      <w:proofErr w:type="spellEnd"/>
      <w:r>
        <w:rPr>
          <w:rFonts w:ascii="Calibri" w:hAnsi="Calibri" w:cs="Calibri"/>
        </w:rPr>
        <w:t>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Пентакрахмал</w:t>
      </w:r>
      <w:proofErr w:type="spellEnd"/>
      <w:r>
        <w:rPr>
          <w:rFonts w:ascii="Calibri" w:hAnsi="Calibri" w:cs="Calibri"/>
        </w:rPr>
        <w:t xml:space="preserve"> (раствор для </w:t>
      </w:r>
      <w:proofErr w:type="spellStart"/>
      <w:r>
        <w:rPr>
          <w:rFonts w:ascii="Calibri" w:hAnsi="Calibri" w:cs="Calibri"/>
        </w:rPr>
        <w:t>инфузий</w:t>
      </w:r>
      <w:proofErr w:type="spellEnd"/>
      <w:r>
        <w:rPr>
          <w:rFonts w:ascii="Calibri" w:hAnsi="Calibri" w:cs="Calibri"/>
        </w:rPr>
        <w:t>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44" w:name="Par425"/>
      <w:bookmarkEnd w:id="44"/>
      <w:r>
        <w:rPr>
          <w:rFonts w:ascii="Calibri" w:hAnsi="Calibri" w:cs="Calibri"/>
        </w:rPr>
        <w:t>Препараты плазмы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Альбумин (раствор для </w:t>
      </w:r>
      <w:proofErr w:type="spellStart"/>
      <w:r>
        <w:rPr>
          <w:rFonts w:ascii="Calibri" w:hAnsi="Calibri" w:cs="Calibri"/>
        </w:rPr>
        <w:t>инфузий</w:t>
      </w:r>
      <w:proofErr w:type="spellEnd"/>
      <w:r>
        <w:rPr>
          <w:rFonts w:ascii="Calibri" w:hAnsi="Calibri" w:cs="Calibri"/>
        </w:rPr>
        <w:t>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Фактор свертывания VIII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Фактор свертывания IX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45" w:name="Par431"/>
      <w:bookmarkEnd w:id="45"/>
      <w:proofErr w:type="spellStart"/>
      <w:r>
        <w:rPr>
          <w:rFonts w:ascii="Calibri" w:hAnsi="Calibri" w:cs="Calibri"/>
        </w:rPr>
        <w:t>Гиполипидемические</w:t>
      </w:r>
      <w:proofErr w:type="spellEnd"/>
      <w:r>
        <w:rPr>
          <w:rFonts w:ascii="Calibri" w:hAnsi="Calibri" w:cs="Calibri"/>
        </w:rPr>
        <w:t xml:space="preserve">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Симвастатин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Фосфолипиды + пиридоксин + никотиновая кислота + аденозин </w:t>
      </w:r>
      <w:proofErr w:type="spellStart"/>
      <w:r>
        <w:rPr>
          <w:rFonts w:ascii="Calibri" w:hAnsi="Calibri" w:cs="Calibri"/>
        </w:rPr>
        <w:t>монофосфат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6" w:name="Par436"/>
      <w:bookmarkEnd w:id="46"/>
      <w:r>
        <w:rPr>
          <w:rFonts w:ascii="Calibri" w:hAnsi="Calibri" w:cs="Calibri"/>
        </w:rPr>
        <w:t>Раздел 9. СРЕДСТВА, ВЛИЯЮЩИЕ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СЕРДЕЧНО-СОСУДИСТУЮ СИСТЕМУ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47" w:name="Par439"/>
      <w:bookmarkEnd w:id="47"/>
      <w:proofErr w:type="spellStart"/>
      <w:r>
        <w:rPr>
          <w:rFonts w:ascii="Calibri" w:hAnsi="Calibri" w:cs="Calibri"/>
        </w:rPr>
        <w:t>Антиангинальные</w:t>
      </w:r>
      <w:proofErr w:type="spellEnd"/>
      <w:r>
        <w:rPr>
          <w:rFonts w:ascii="Calibri" w:hAnsi="Calibri" w:cs="Calibri"/>
        </w:rPr>
        <w:t xml:space="preserve">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Изосорбид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динитрат</w:t>
      </w:r>
      <w:proofErr w:type="spellEnd"/>
      <w:r>
        <w:rPr>
          <w:rFonts w:ascii="Calibri" w:hAnsi="Calibri" w:cs="Calibri"/>
        </w:rPr>
        <w:t xml:space="preserve"> (таблетки, капсулы, раствор для инъекций, аэрозоль)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Изосорбид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мононитрат</w:t>
      </w:r>
      <w:proofErr w:type="spellEnd"/>
      <w:r>
        <w:rPr>
          <w:rFonts w:ascii="Calibri" w:hAnsi="Calibri" w:cs="Calibri"/>
        </w:rPr>
        <w:t xml:space="preserve"> (таблетки, капсулы)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Нитроглицерин (таблетки, капсулы, пластырь,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48" w:name="Par445"/>
      <w:bookmarkEnd w:id="48"/>
      <w:r>
        <w:rPr>
          <w:rFonts w:ascii="Calibri" w:hAnsi="Calibri" w:cs="Calibri"/>
        </w:rPr>
        <w:t>Противоаритмические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Аллапинин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Амиодарон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Атенолол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Метопролол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Прокаинамид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Пропафенон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Хинидин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Этацизин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49" w:name="Par456"/>
      <w:bookmarkEnd w:id="49"/>
      <w:r>
        <w:rPr>
          <w:rFonts w:ascii="Calibri" w:hAnsi="Calibri" w:cs="Calibri"/>
        </w:rPr>
        <w:t>Гипотензивные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Азаметония</w:t>
      </w:r>
      <w:proofErr w:type="spellEnd"/>
      <w:r>
        <w:rPr>
          <w:rFonts w:ascii="Calibri" w:hAnsi="Calibri" w:cs="Calibri"/>
        </w:rPr>
        <w:t xml:space="preserve"> бромид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Амлодипин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Бетаксолол</w:t>
      </w:r>
      <w:proofErr w:type="spellEnd"/>
      <w:r>
        <w:rPr>
          <w:rFonts w:ascii="Calibri" w:hAnsi="Calibri" w:cs="Calibri"/>
        </w:rPr>
        <w:t xml:space="preserve"> (таблетки, глазные капли)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lastRenderedPageBreak/>
        <w:t>Верапамил</w:t>
      </w:r>
      <w:proofErr w:type="spellEnd"/>
      <w:r>
        <w:rPr>
          <w:rFonts w:ascii="Calibri" w:hAnsi="Calibri" w:cs="Calibri"/>
        </w:rPr>
        <w:t xml:space="preserve"> (таблетки, капсулы, драже,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Доксазозин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Метилдопа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Нифедипин</w:t>
      </w:r>
      <w:proofErr w:type="spellEnd"/>
      <w:r>
        <w:rPr>
          <w:rFonts w:ascii="Calibri" w:hAnsi="Calibri" w:cs="Calibri"/>
        </w:rPr>
        <w:t xml:space="preserve"> (таблетки, капсулы)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Пропранолол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Фозиноприл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0" w:name="Par468"/>
      <w:bookmarkEnd w:id="50"/>
      <w:r>
        <w:rPr>
          <w:rFonts w:ascii="Calibri" w:hAnsi="Calibri" w:cs="Calibri"/>
        </w:rPr>
        <w:t>Средства для лечения сердечной недостаточности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Валсартан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Дигоксин</w:t>
      </w:r>
      <w:proofErr w:type="spellEnd"/>
      <w:r>
        <w:rPr>
          <w:rFonts w:ascii="Calibri" w:hAnsi="Calibri" w:cs="Calibri"/>
        </w:rPr>
        <w:t xml:space="preserve"> (таблетки, капли,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Ирбесартан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Каптоприл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Квинаприл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Периндоприл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Эналаприл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1" w:name="Par478"/>
      <w:bookmarkEnd w:id="51"/>
      <w:r>
        <w:rPr>
          <w:rFonts w:ascii="Calibri" w:hAnsi="Calibri" w:cs="Calibri"/>
        </w:rPr>
        <w:t>Вазопрессорные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Добутамин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инъекций, концентрат для </w:t>
      </w:r>
      <w:proofErr w:type="spellStart"/>
      <w:r>
        <w:rPr>
          <w:rFonts w:ascii="Calibri" w:hAnsi="Calibri" w:cs="Calibri"/>
        </w:rPr>
        <w:t>инфузий</w:t>
      </w:r>
      <w:proofErr w:type="spellEnd"/>
      <w:r>
        <w:rPr>
          <w:rFonts w:ascii="Calibri" w:hAnsi="Calibri" w:cs="Calibri"/>
        </w:rPr>
        <w:t>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Допамин</w:t>
      </w:r>
      <w:proofErr w:type="spellEnd"/>
      <w:r>
        <w:rPr>
          <w:rFonts w:ascii="Calibri" w:hAnsi="Calibri" w:cs="Calibri"/>
        </w:rPr>
        <w:t xml:space="preserve"> (раствор для инъекций, концентрат для </w:t>
      </w:r>
      <w:proofErr w:type="spellStart"/>
      <w:r>
        <w:rPr>
          <w:rFonts w:ascii="Calibri" w:hAnsi="Calibri" w:cs="Calibri"/>
        </w:rPr>
        <w:t>инфузий</w:t>
      </w:r>
      <w:proofErr w:type="spellEnd"/>
      <w:r>
        <w:rPr>
          <w:rFonts w:ascii="Calibri" w:hAnsi="Calibri" w:cs="Calibri"/>
        </w:rPr>
        <w:t>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Фенилэфрин</w:t>
      </w:r>
      <w:proofErr w:type="spellEnd"/>
      <w:r>
        <w:rPr>
          <w:rFonts w:ascii="Calibri" w:hAnsi="Calibri" w:cs="Calibri"/>
        </w:rPr>
        <w:t xml:space="preserve"> (раствор для инъекций, глазные капли)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Эфедрин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2" w:name="Par485"/>
      <w:bookmarkEnd w:id="52"/>
      <w:r>
        <w:rPr>
          <w:rFonts w:ascii="Calibri" w:hAnsi="Calibri" w:cs="Calibri"/>
        </w:rPr>
        <w:t>Раздел 10. ДИАГНОСТИЧЕСКИЕ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3" w:name="Par487"/>
      <w:bookmarkEnd w:id="53"/>
      <w:proofErr w:type="spellStart"/>
      <w:r>
        <w:rPr>
          <w:rFonts w:ascii="Calibri" w:hAnsi="Calibri" w:cs="Calibri"/>
        </w:rPr>
        <w:t>Рентгеноконтрастные</w:t>
      </w:r>
      <w:proofErr w:type="spellEnd"/>
      <w:r>
        <w:rPr>
          <w:rFonts w:ascii="Calibri" w:hAnsi="Calibri" w:cs="Calibri"/>
        </w:rPr>
        <w:t xml:space="preserve">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Амидотризоат</w:t>
      </w:r>
      <w:proofErr w:type="spellEnd"/>
      <w:r>
        <w:rPr>
          <w:rFonts w:ascii="Calibri" w:hAnsi="Calibri" w:cs="Calibri"/>
        </w:rPr>
        <w:t xml:space="preserve"> натрия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Бария сульфат + натрия цитрат + сорбит + </w:t>
      </w:r>
      <w:proofErr w:type="spellStart"/>
      <w:r>
        <w:rPr>
          <w:rFonts w:ascii="Calibri" w:hAnsi="Calibri" w:cs="Calibri"/>
        </w:rPr>
        <w:t>антифомсилан</w:t>
      </w:r>
      <w:proofErr w:type="spellEnd"/>
      <w:r>
        <w:rPr>
          <w:rFonts w:ascii="Calibri" w:hAnsi="Calibri" w:cs="Calibri"/>
        </w:rPr>
        <w:t xml:space="preserve"> + </w:t>
      </w:r>
      <w:proofErr w:type="spellStart"/>
      <w:r>
        <w:rPr>
          <w:rFonts w:ascii="Calibri" w:hAnsi="Calibri" w:cs="Calibri"/>
        </w:rPr>
        <w:t>нипагин</w:t>
      </w:r>
      <w:proofErr w:type="spellEnd"/>
      <w:r>
        <w:rPr>
          <w:rFonts w:ascii="Calibri" w:hAnsi="Calibri" w:cs="Calibri"/>
        </w:rPr>
        <w:t xml:space="preserve"> (порошок)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Гадодиамид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Гадопентетовая</w:t>
      </w:r>
      <w:proofErr w:type="spellEnd"/>
      <w:r>
        <w:rPr>
          <w:rFonts w:ascii="Calibri" w:hAnsi="Calibri" w:cs="Calibri"/>
        </w:rPr>
        <w:t xml:space="preserve"> кислота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Галактоза (гранулы для инъекционного раствора)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Йогексол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Йопромид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4" w:name="Par497"/>
      <w:bookmarkEnd w:id="54"/>
      <w:r>
        <w:rPr>
          <w:rFonts w:ascii="Calibri" w:hAnsi="Calibri" w:cs="Calibri"/>
        </w:rPr>
        <w:t>Флюоресцирующие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Флуоресцеин</w:t>
      </w:r>
      <w:proofErr w:type="spellEnd"/>
      <w:r>
        <w:rPr>
          <w:rFonts w:ascii="Calibri" w:hAnsi="Calibri" w:cs="Calibri"/>
        </w:rPr>
        <w:t xml:space="preserve"> натрия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5" w:name="Par501"/>
      <w:bookmarkEnd w:id="55"/>
      <w:r>
        <w:rPr>
          <w:rFonts w:ascii="Calibri" w:hAnsi="Calibri" w:cs="Calibri"/>
        </w:rPr>
        <w:t>Радиоизотопные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Альбумина микросферы, 99мТс (реагент для получения, 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приготовления раствора)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Бромезида</w:t>
      </w:r>
      <w:proofErr w:type="spellEnd"/>
      <w:r>
        <w:rPr>
          <w:rFonts w:ascii="Calibri" w:hAnsi="Calibri" w:cs="Calibri"/>
        </w:rPr>
        <w:t xml:space="preserve">, 99Тс (реагент для получения, 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приготовления раствора)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Пентатех</w:t>
      </w:r>
      <w:proofErr w:type="spellEnd"/>
      <w:r>
        <w:rPr>
          <w:rFonts w:ascii="Calibri" w:hAnsi="Calibri" w:cs="Calibri"/>
        </w:rPr>
        <w:t xml:space="preserve">, 99мТс (реагент для получения, 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приготовления раствора)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Пирфотех</w:t>
      </w:r>
      <w:proofErr w:type="spellEnd"/>
      <w:r>
        <w:rPr>
          <w:rFonts w:ascii="Calibri" w:hAnsi="Calibri" w:cs="Calibri"/>
        </w:rPr>
        <w:t xml:space="preserve">, 99мТс (реагент для получения, 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приготовления раствора)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Стронция 89 хлорида изотонический раствор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Технефит</w:t>
      </w:r>
      <w:proofErr w:type="spellEnd"/>
      <w:r>
        <w:rPr>
          <w:rFonts w:ascii="Calibri" w:hAnsi="Calibri" w:cs="Calibri"/>
        </w:rPr>
        <w:t xml:space="preserve">, 99Тс (реагент для получения, 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приготовления раствора)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Технефор</w:t>
      </w:r>
      <w:proofErr w:type="spellEnd"/>
      <w:r>
        <w:rPr>
          <w:rFonts w:ascii="Calibri" w:hAnsi="Calibri" w:cs="Calibri"/>
        </w:rPr>
        <w:t xml:space="preserve">, 99мТс (реагент для получения, 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приготовления </w:t>
      </w:r>
      <w:r>
        <w:rPr>
          <w:rFonts w:ascii="Calibri" w:hAnsi="Calibri" w:cs="Calibri"/>
        </w:rPr>
        <w:lastRenderedPageBreak/>
        <w:t>раствора)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6" w:name="Par511"/>
      <w:bookmarkEnd w:id="56"/>
      <w:r>
        <w:rPr>
          <w:rFonts w:ascii="Calibri" w:hAnsi="Calibri" w:cs="Calibri"/>
        </w:rPr>
        <w:t>Раздел 11. АНТИСЕПТИКИ И СРЕДСТВА ДЛЯ ДЕЗИНФЕКЦИИ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7" w:name="Par513"/>
      <w:bookmarkEnd w:id="57"/>
      <w:r>
        <w:rPr>
          <w:rFonts w:ascii="Calibri" w:hAnsi="Calibri" w:cs="Calibri"/>
        </w:rPr>
        <w:t>Антисептики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Йод (спиртовой раствор)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8" w:name="Par517"/>
      <w:bookmarkEnd w:id="58"/>
      <w:r>
        <w:rPr>
          <w:rFonts w:ascii="Calibri" w:hAnsi="Calibri" w:cs="Calibri"/>
        </w:rPr>
        <w:t>Средства для дезинфекции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Перекись водорода (раствор)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Хлоргексидин</w:t>
      </w:r>
      <w:proofErr w:type="spellEnd"/>
      <w:r>
        <w:rPr>
          <w:rFonts w:ascii="Calibri" w:hAnsi="Calibri" w:cs="Calibri"/>
        </w:rPr>
        <w:t xml:space="preserve"> (раствор)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Этанол (раствор)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9" w:name="Par523"/>
      <w:bookmarkEnd w:id="59"/>
      <w:r>
        <w:rPr>
          <w:rFonts w:ascii="Calibri" w:hAnsi="Calibri" w:cs="Calibri"/>
        </w:rPr>
        <w:t>Раздел 12. СРЕДСТВА ДЛЯ ЛЕЧЕНИЯ ЗАБОЛЕВАНИЙ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ЖЕЛУДОЧНО-КИШЕЧНОГО ТРАКТА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60" w:name="Par526"/>
      <w:bookmarkEnd w:id="60"/>
      <w:r>
        <w:rPr>
          <w:rFonts w:ascii="Calibri" w:hAnsi="Calibri" w:cs="Calibri"/>
        </w:rPr>
        <w:t xml:space="preserve">Антациды и другие </w:t>
      </w:r>
      <w:proofErr w:type="spellStart"/>
      <w:r>
        <w:rPr>
          <w:rFonts w:ascii="Calibri" w:hAnsi="Calibri" w:cs="Calibri"/>
        </w:rPr>
        <w:t>противоязвенные</w:t>
      </w:r>
      <w:proofErr w:type="spellEnd"/>
      <w:r>
        <w:rPr>
          <w:rFonts w:ascii="Calibri" w:hAnsi="Calibri" w:cs="Calibri"/>
        </w:rPr>
        <w:t xml:space="preserve">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Омепразол</w:t>
      </w:r>
      <w:proofErr w:type="spellEnd"/>
      <w:r>
        <w:rPr>
          <w:rFonts w:ascii="Calibri" w:hAnsi="Calibri" w:cs="Calibri"/>
        </w:rPr>
        <w:t xml:space="preserve"> (капсулы)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Пирензепин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Фамотидин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61" w:name="Par532"/>
      <w:bookmarkEnd w:id="61"/>
      <w:r>
        <w:rPr>
          <w:rFonts w:ascii="Calibri" w:hAnsi="Calibri" w:cs="Calibri"/>
        </w:rPr>
        <w:t>Спазмолитические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Атропин (глазные капли,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Дротаверин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Платифиллин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62" w:name="Par538"/>
      <w:bookmarkEnd w:id="62"/>
      <w:r>
        <w:rPr>
          <w:rFonts w:ascii="Calibri" w:hAnsi="Calibri" w:cs="Calibri"/>
        </w:rPr>
        <w:t>Панкреатические энзимы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Панкреатин (таблетки, капсулы, драже)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63" w:name="Par542"/>
      <w:bookmarkEnd w:id="63"/>
      <w:r>
        <w:rPr>
          <w:rFonts w:ascii="Calibri" w:hAnsi="Calibri" w:cs="Calibri"/>
        </w:rPr>
        <w:t>Средства для лечения печеночной недостаточности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Артишока листьев экстракт (таблетки, сироп,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Лактулоза</w:t>
      </w:r>
      <w:proofErr w:type="spellEnd"/>
      <w:r>
        <w:rPr>
          <w:rFonts w:ascii="Calibri" w:hAnsi="Calibri" w:cs="Calibri"/>
        </w:rPr>
        <w:t xml:space="preserve"> (сироп)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64" w:name="Par547"/>
      <w:bookmarkEnd w:id="64"/>
      <w:r>
        <w:rPr>
          <w:rFonts w:ascii="Calibri" w:hAnsi="Calibri" w:cs="Calibri"/>
        </w:rPr>
        <w:t>Антиферменты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Апротинин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65" w:name="Par551"/>
      <w:bookmarkEnd w:id="65"/>
      <w:r>
        <w:rPr>
          <w:rFonts w:ascii="Calibri" w:hAnsi="Calibri" w:cs="Calibri"/>
        </w:rPr>
        <w:t>Раздел 13. ГОРМОНЫ И СРЕДСТВА, ВЛИЯЮЩИЕ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ЭНДОКРИННУЮ СИСТЕМУ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66" w:name="Par554"/>
      <w:bookmarkEnd w:id="66"/>
      <w:r>
        <w:rPr>
          <w:rFonts w:ascii="Calibri" w:hAnsi="Calibri" w:cs="Calibri"/>
        </w:rPr>
        <w:t>Неполовые гормоны, синтетические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субстанции и антигормоны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Бетаметазон</w:t>
      </w:r>
      <w:proofErr w:type="spellEnd"/>
      <w:r>
        <w:rPr>
          <w:rFonts w:ascii="Calibri" w:hAnsi="Calibri" w:cs="Calibri"/>
        </w:rPr>
        <w:t xml:space="preserve"> (таблетки, мазь, крем, капли,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Бромокриптин</w:t>
      </w:r>
      <w:proofErr w:type="spellEnd"/>
      <w:r>
        <w:rPr>
          <w:rFonts w:ascii="Calibri" w:hAnsi="Calibri" w:cs="Calibri"/>
        </w:rPr>
        <w:t xml:space="preserve"> (таблетки, капсулы)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Гидрокортизон (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инъекций, раствор для внутривенных инъекций, мазь, лосьон)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Гонадотропин хорионический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Дезоксикортон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lastRenderedPageBreak/>
        <w:t>Дексаметазон</w:t>
      </w:r>
      <w:proofErr w:type="spellEnd"/>
      <w:r>
        <w:rPr>
          <w:rFonts w:ascii="Calibri" w:hAnsi="Calibri" w:cs="Calibri"/>
        </w:rPr>
        <w:t xml:space="preserve"> (таблетки, глазные капли,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Десмопрессин</w:t>
      </w:r>
      <w:proofErr w:type="spellEnd"/>
      <w:r>
        <w:rPr>
          <w:rFonts w:ascii="Calibri" w:hAnsi="Calibri" w:cs="Calibri"/>
        </w:rPr>
        <w:t xml:space="preserve"> (раствор для инъекций, капли)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Дигидротахистерол</w:t>
      </w:r>
      <w:proofErr w:type="spellEnd"/>
      <w:r>
        <w:rPr>
          <w:rFonts w:ascii="Calibri" w:hAnsi="Calibri" w:cs="Calibri"/>
        </w:rPr>
        <w:t xml:space="preserve"> (капсулы, порошок для инъекционного раствора, капли)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Кломифен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Левотироксин</w:t>
      </w:r>
      <w:proofErr w:type="spellEnd"/>
      <w:r>
        <w:rPr>
          <w:rFonts w:ascii="Calibri" w:hAnsi="Calibri" w:cs="Calibri"/>
        </w:rPr>
        <w:t xml:space="preserve"> натрий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Левотироксин</w:t>
      </w:r>
      <w:proofErr w:type="spellEnd"/>
      <w:r>
        <w:rPr>
          <w:rFonts w:ascii="Calibri" w:hAnsi="Calibri" w:cs="Calibri"/>
        </w:rPr>
        <w:t xml:space="preserve"> + калия йодид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Лиотиронин</w:t>
      </w:r>
      <w:proofErr w:type="spellEnd"/>
      <w:r>
        <w:rPr>
          <w:rFonts w:ascii="Calibri" w:hAnsi="Calibri" w:cs="Calibri"/>
        </w:rPr>
        <w:t xml:space="preserve"> + </w:t>
      </w:r>
      <w:proofErr w:type="spellStart"/>
      <w:r>
        <w:rPr>
          <w:rFonts w:ascii="Calibri" w:hAnsi="Calibri" w:cs="Calibri"/>
        </w:rPr>
        <w:t>левотироксин</w:t>
      </w:r>
      <w:proofErr w:type="spellEnd"/>
      <w:r>
        <w:rPr>
          <w:rFonts w:ascii="Calibri" w:hAnsi="Calibri" w:cs="Calibri"/>
        </w:rPr>
        <w:t xml:space="preserve"> + калия йодид + натрия </w:t>
      </w:r>
      <w:proofErr w:type="spellStart"/>
      <w:r>
        <w:rPr>
          <w:rFonts w:ascii="Calibri" w:hAnsi="Calibri" w:cs="Calibri"/>
        </w:rPr>
        <w:t>пропилоксибензоат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Лутропин</w:t>
      </w:r>
      <w:proofErr w:type="spellEnd"/>
      <w:r>
        <w:rPr>
          <w:rFonts w:ascii="Calibri" w:hAnsi="Calibri" w:cs="Calibri"/>
        </w:rPr>
        <w:t xml:space="preserve"> альфа (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приготовления инъекционного раствора)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(позиция введена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consultantplus://offline/ref=0C762EE1E8AF8F29405347F98C48A9976E2E6B39BE889587BDBC4D4CE92F5707F9C53BD5258724W3z7L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Постановлением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Правительства РФ от 26.06.2007 N 411)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Менотропины</w:t>
      </w:r>
      <w:proofErr w:type="spellEnd"/>
      <w:r>
        <w:rPr>
          <w:rFonts w:ascii="Calibri" w:hAnsi="Calibri" w:cs="Calibri"/>
        </w:rPr>
        <w:t xml:space="preserve"> (порошок для приготовления раствора)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Метилпреднизолон</w:t>
      </w:r>
      <w:proofErr w:type="spellEnd"/>
      <w:r>
        <w:rPr>
          <w:rFonts w:ascii="Calibri" w:hAnsi="Calibri" w:cs="Calibri"/>
        </w:rPr>
        <w:t xml:space="preserve"> (таблетки, порошок, мазь, суспензия для инъекций,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Нандролон</w:t>
      </w:r>
      <w:proofErr w:type="spellEnd"/>
      <w:r>
        <w:rPr>
          <w:rFonts w:ascii="Calibri" w:hAnsi="Calibri" w:cs="Calibri"/>
        </w:rPr>
        <w:t xml:space="preserve"> (масляный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Октреотид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Преднизолон (таблетки, порошок для инъекций, мазь, глазные капли,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Соматропин</w:t>
      </w:r>
      <w:proofErr w:type="spellEnd"/>
      <w:r>
        <w:rPr>
          <w:rFonts w:ascii="Calibri" w:hAnsi="Calibri" w:cs="Calibri"/>
        </w:rPr>
        <w:t xml:space="preserve">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Тетракозактид</w:t>
      </w:r>
      <w:proofErr w:type="spellEnd"/>
      <w:r>
        <w:rPr>
          <w:rFonts w:ascii="Calibri" w:hAnsi="Calibri" w:cs="Calibri"/>
        </w:rPr>
        <w:t xml:space="preserve"> (суспензия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Тиамазол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Триамцинолон</w:t>
      </w:r>
      <w:proofErr w:type="spellEnd"/>
      <w:r>
        <w:rPr>
          <w:rFonts w:ascii="Calibri" w:hAnsi="Calibri" w:cs="Calibri"/>
        </w:rPr>
        <w:t xml:space="preserve"> (мазь, таблетки, суспензия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Флудрокортизон</w:t>
      </w:r>
      <w:proofErr w:type="spellEnd"/>
      <w:r>
        <w:rPr>
          <w:rFonts w:ascii="Calibri" w:hAnsi="Calibri" w:cs="Calibri"/>
        </w:rPr>
        <w:t xml:space="preserve"> (таблетки, глазная мазь)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Фоллитропин</w:t>
      </w:r>
      <w:proofErr w:type="spellEnd"/>
      <w:r>
        <w:rPr>
          <w:rFonts w:ascii="Calibri" w:hAnsi="Calibri" w:cs="Calibri"/>
        </w:rPr>
        <w:t xml:space="preserve"> альфа (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приготовления инъекционного раствора)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(позиция введена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consultantplus://offline/ref=0C762EE1E8AF8F29405347F98C48A9976E2E6B39BE889587BDBC4D4CE92F5707F9C53BD5258724W3z3L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Постановлением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Правительства РФ от 26.06.2007 N 411)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Фоллитропин</w:t>
      </w:r>
      <w:proofErr w:type="spellEnd"/>
      <w:r>
        <w:rPr>
          <w:rFonts w:ascii="Calibri" w:hAnsi="Calibri" w:cs="Calibri"/>
        </w:rPr>
        <w:t xml:space="preserve"> бета (раствор для инъекций, 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приготовления инъекционного раствора)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(позиция введена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consultantplus://offline/ref=0C762EE1E8AF8F29405347F98C48A9976E2E6B39BE889587BDBC4D4CE92F5707F9C53BD5258724W3zFL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Постановлением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Правительства РФ от 26.06.2007 N 411)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Хориогонадотропин</w:t>
      </w:r>
      <w:proofErr w:type="spellEnd"/>
      <w:r>
        <w:rPr>
          <w:rFonts w:ascii="Calibri" w:hAnsi="Calibri" w:cs="Calibri"/>
        </w:rPr>
        <w:t xml:space="preserve"> альфа (</w:t>
      </w:r>
      <w:proofErr w:type="spellStart"/>
      <w:r>
        <w:rPr>
          <w:rFonts w:ascii="Calibri" w:hAnsi="Calibri" w:cs="Calibri"/>
        </w:rPr>
        <w:t>лиофилизированный</w:t>
      </w:r>
      <w:proofErr w:type="spellEnd"/>
      <w:r>
        <w:rPr>
          <w:rFonts w:ascii="Calibri" w:hAnsi="Calibri" w:cs="Calibri"/>
        </w:rPr>
        <w:t xml:space="preserve"> порошок для приготовления инъекционного раствора)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(позиция введена </w:t>
      </w:r>
      <w:r>
        <w:rPr>
          <w:rFonts w:ascii="Calibri" w:hAnsi="Calibri" w:cs="Calibri"/>
        </w:rPr>
        <w:fldChar w:fldCharType="begin"/>
      </w:r>
      <w:r>
        <w:rPr>
          <w:rFonts w:ascii="Calibri" w:hAnsi="Calibri" w:cs="Calibri"/>
        </w:rPr>
        <w:instrText xml:space="preserve">HYPERLINK consultantplus://offline/ref=0C762EE1E8AF8F29405347F98C48A9976E2E6B39BE889587BDBC4D4CE92F5707F9C53BD5258725W3z6L </w:instrText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color w:val="0000FF"/>
        </w:rPr>
        <w:t>Постановлением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Правительства РФ от 26.06.2007 N 411)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Ципротерон</w:t>
      </w:r>
      <w:proofErr w:type="spellEnd"/>
      <w:r>
        <w:rPr>
          <w:rFonts w:ascii="Calibri" w:hAnsi="Calibri" w:cs="Calibri"/>
        </w:rPr>
        <w:t xml:space="preserve"> (таблетки, масляный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67" w:name="Par589"/>
      <w:bookmarkEnd w:id="67"/>
      <w:r>
        <w:rPr>
          <w:rFonts w:ascii="Calibri" w:hAnsi="Calibri" w:cs="Calibri"/>
        </w:rPr>
        <w:t>Андрогены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Метилтестостерон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68" w:name="Par593"/>
      <w:bookmarkEnd w:id="68"/>
      <w:r>
        <w:rPr>
          <w:rFonts w:ascii="Calibri" w:hAnsi="Calibri" w:cs="Calibri"/>
        </w:rPr>
        <w:t>Эстрогены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Гидроксипрогестерон</w:t>
      </w:r>
      <w:proofErr w:type="spellEnd"/>
      <w:r>
        <w:rPr>
          <w:rFonts w:ascii="Calibri" w:hAnsi="Calibri" w:cs="Calibri"/>
        </w:rPr>
        <w:t xml:space="preserve"> (раствор для инъекций, раствор в масле)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Дидрогестерон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Норэтистерон</w:t>
      </w:r>
      <w:proofErr w:type="spellEnd"/>
      <w:r>
        <w:rPr>
          <w:rFonts w:ascii="Calibri" w:hAnsi="Calibri" w:cs="Calibri"/>
        </w:rPr>
        <w:t xml:space="preserve"> (драже)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Прогестерон (масляный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Этинилэстрадиол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69" w:name="Par601"/>
      <w:bookmarkEnd w:id="69"/>
      <w:r>
        <w:rPr>
          <w:rFonts w:ascii="Calibri" w:hAnsi="Calibri" w:cs="Calibri"/>
        </w:rPr>
        <w:t>Инсулин и средства,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используемые при сахарном диабете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Акарбоза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Глибенкламид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Гликвидон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Гликлазид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Глимепирид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Глипизид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Глюкагон (порошок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Инсулин </w:t>
      </w:r>
      <w:proofErr w:type="spellStart"/>
      <w:r>
        <w:rPr>
          <w:rFonts w:ascii="Calibri" w:hAnsi="Calibri" w:cs="Calibri"/>
        </w:rPr>
        <w:t>ДлД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Инсулин КД (раствор для инъекций, суспензия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Инсулин - </w:t>
      </w:r>
      <w:proofErr w:type="spellStart"/>
      <w:r>
        <w:rPr>
          <w:rFonts w:ascii="Calibri" w:hAnsi="Calibri" w:cs="Calibri"/>
        </w:rPr>
        <w:t>Комб</w:t>
      </w:r>
      <w:proofErr w:type="spellEnd"/>
      <w:r>
        <w:rPr>
          <w:rFonts w:ascii="Calibri" w:hAnsi="Calibri" w:cs="Calibri"/>
        </w:rPr>
        <w:t xml:space="preserve"> (суспензия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Инсулин </w:t>
      </w:r>
      <w:proofErr w:type="spellStart"/>
      <w:r>
        <w:rPr>
          <w:rFonts w:ascii="Calibri" w:hAnsi="Calibri" w:cs="Calibri"/>
        </w:rPr>
        <w:t>СрД</w:t>
      </w:r>
      <w:proofErr w:type="spellEnd"/>
      <w:r>
        <w:rPr>
          <w:rFonts w:ascii="Calibri" w:hAnsi="Calibri" w:cs="Calibri"/>
        </w:rPr>
        <w:t xml:space="preserve"> (суспензия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Метформин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Пиоглитазона</w:t>
      </w:r>
      <w:proofErr w:type="spellEnd"/>
      <w:r>
        <w:rPr>
          <w:rFonts w:ascii="Calibri" w:hAnsi="Calibri" w:cs="Calibri"/>
        </w:rPr>
        <w:t xml:space="preserve"> гидрохлорид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Репаглинид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70" w:name="Par619"/>
      <w:bookmarkEnd w:id="70"/>
      <w:r>
        <w:rPr>
          <w:rFonts w:ascii="Calibri" w:hAnsi="Calibri" w:cs="Calibri"/>
        </w:rPr>
        <w:t>Раздел 14. СРЕДСТВА ДЛЯ ЛЕЧЕНИЯ ЗАБОЛЕВАНИЙ ПОЧЕК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МОЧЕВЫВОДЯЩИХ ПУТЕЙ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71" w:name="Par622"/>
      <w:bookmarkEnd w:id="71"/>
      <w:r>
        <w:rPr>
          <w:rFonts w:ascii="Calibri" w:hAnsi="Calibri" w:cs="Calibri"/>
        </w:rPr>
        <w:t>Средства для лечения аденомы простаты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Альфузозин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Пальмы ползучей экстракт (капсулы)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Тамсулозин</w:t>
      </w:r>
      <w:proofErr w:type="spellEnd"/>
      <w:r>
        <w:rPr>
          <w:rFonts w:ascii="Calibri" w:hAnsi="Calibri" w:cs="Calibri"/>
        </w:rPr>
        <w:t xml:space="preserve"> (капсулы)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Финастерид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72" w:name="Par629"/>
      <w:bookmarkEnd w:id="72"/>
      <w:r>
        <w:rPr>
          <w:rFonts w:ascii="Calibri" w:hAnsi="Calibri" w:cs="Calibri"/>
        </w:rPr>
        <w:t>Средства терапии при почечной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недостаточности и пересадке органов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Иммуноглобулин антитимоцитарный (раствор для </w:t>
      </w:r>
      <w:proofErr w:type="spellStart"/>
      <w:r>
        <w:rPr>
          <w:rFonts w:ascii="Calibri" w:hAnsi="Calibri" w:cs="Calibri"/>
        </w:rPr>
        <w:t>инфузий</w:t>
      </w:r>
      <w:proofErr w:type="spellEnd"/>
      <w:r>
        <w:rPr>
          <w:rFonts w:ascii="Calibri" w:hAnsi="Calibri" w:cs="Calibri"/>
        </w:rPr>
        <w:t>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Кетоаналоги</w:t>
      </w:r>
      <w:proofErr w:type="spellEnd"/>
      <w:r>
        <w:rPr>
          <w:rFonts w:ascii="Calibri" w:hAnsi="Calibri" w:cs="Calibri"/>
        </w:rPr>
        <w:t xml:space="preserve"> аминокислот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Раствор для </w:t>
      </w:r>
      <w:proofErr w:type="spellStart"/>
      <w:r>
        <w:rPr>
          <w:rFonts w:ascii="Calibri" w:hAnsi="Calibri" w:cs="Calibri"/>
        </w:rPr>
        <w:t>перитонеального</w:t>
      </w:r>
      <w:proofErr w:type="spellEnd"/>
      <w:r>
        <w:rPr>
          <w:rFonts w:ascii="Calibri" w:hAnsi="Calibri" w:cs="Calibri"/>
        </w:rPr>
        <w:t xml:space="preserve"> диализа (раствор)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Циклоспорин</w:t>
      </w:r>
      <w:proofErr w:type="spellEnd"/>
      <w:r>
        <w:rPr>
          <w:rFonts w:ascii="Calibri" w:hAnsi="Calibri" w:cs="Calibri"/>
        </w:rPr>
        <w:t xml:space="preserve"> (капсулы, раствор, концентрат для </w:t>
      </w:r>
      <w:proofErr w:type="spellStart"/>
      <w:r>
        <w:rPr>
          <w:rFonts w:ascii="Calibri" w:hAnsi="Calibri" w:cs="Calibri"/>
        </w:rPr>
        <w:t>инфузий</w:t>
      </w:r>
      <w:proofErr w:type="spellEnd"/>
      <w:r>
        <w:rPr>
          <w:rFonts w:ascii="Calibri" w:hAnsi="Calibri" w:cs="Calibri"/>
        </w:rPr>
        <w:t>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73" w:name="Par637"/>
      <w:bookmarkEnd w:id="73"/>
      <w:r>
        <w:rPr>
          <w:rFonts w:ascii="Calibri" w:hAnsi="Calibri" w:cs="Calibri"/>
        </w:rPr>
        <w:t>Диуретики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Гидрохлоротиазид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Индапамид</w:t>
      </w:r>
      <w:proofErr w:type="spellEnd"/>
      <w:r>
        <w:rPr>
          <w:rFonts w:ascii="Calibri" w:hAnsi="Calibri" w:cs="Calibri"/>
        </w:rPr>
        <w:t xml:space="preserve"> (драже, 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Маннитол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Спиронолактон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Фуросемид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74" w:name="Par645"/>
      <w:bookmarkEnd w:id="74"/>
      <w:r>
        <w:rPr>
          <w:rFonts w:ascii="Calibri" w:hAnsi="Calibri" w:cs="Calibri"/>
        </w:rPr>
        <w:t>Раздел 15. ЛЕКАРСТВЕННЫЕ СРЕДСТВА, ИСПОЛЬЗУЮЩИЕСЯ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ПРИ ОФТАЛЬМОЛОГИЧЕСКИХ ЗАБОЛЕВАНИЯХ,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НЕ ОБОЗНАЧЕННЫЕ В ДРУГИХ РАЗДЕЛАХ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75" w:name="Par649"/>
      <w:bookmarkEnd w:id="75"/>
      <w:r>
        <w:rPr>
          <w:rFonts w:ascii="Calibri" w:hAnsi="Calibri" w:cs="Calibri"/>
        </w:rPr>
        <w:t>Противовоспалительные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Азапентацен</w:t>
      </w:r>
      <w:proofErr w:type="spellEnd"/>
      <w:r>
        <w:rPr>
          <w:rFonts w:ascii="Calibri" w:hAnsi="Calibri" w:cs="Calibri"/>
        </w:rPr>
        <w:t xml:space="preserve"> (раствор)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Лодоксамид</w:t>
      </w:r>
      <w:proofErr w:type="spellEnd"/>
      <w:r>
        <w:rPr>
          <w:rFonts w:ascii="Calibri" w:hAnsi="Calibri" w:cs="Calibri"/>
        </w:rPr>
        <w:t xml:space="preserve"> (глазные капли)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Пиреноксин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Цитохром</w:t>
      </w:r>
      <w:proofErr w:type="spellEnd"/>
      <w:r>
        <w:rPr>
          <w:rFonts w:ascii="Calibri" w:hAnsi="Calibri" w:cs="Calibri"/>
        </w:rPr>
        <w:t xml:space="preserve"> + натрия </w:t>
      </w:r>
      <w:proofErr w:type="spellStart"/>
      <w:r>
        <w:rPr>
          <w:rFonts w:ascii="Calibri" w:hAnsi="Calibri" w:cs="Calibri"/>
        </w:rPr>
        <w:t>сукцинат</w:t>
      </w:r>
      <w:proofErr w:type="spellEnd"/>
      <w:r>
        <w:rPr>
          <w:rFonts w:ascii="Calibri" w:hAnsi="Calibri" w:cs="Calibri"/>
        </w:rPr>
        <w:t xml:space="preserve"> + аденозин + </w:t>
      </w:r>
      <w:proofErr w:type="spellStart"/>
      <w:r>
        <w:rPr>
          <w:rFonts w:ascii="Calibri" w:hAnsi="Calibri" w:cs="Calibri"/>
        </w:rPr>
        <w:t>никотинамид</w:t>
      </w:r>
      <w:proofErr w:type="spellEnd"/>
      <w:r>
        <w:rPr>
          <w:rFonts w:ascii="Calibri" w:hAnsi="Calibri" w:cs="Calibri"/>
        </w:rPr>
        <w:t xml:space="preserve"> + </w:t>
      </w:r>
      <w:proofErr w:type="spellStart"/>
      <w:r>
        <w:rPr>
          <w:rFonts w:ascii="Calibri" w:hAnsi="Calibri" w:cs="Calibri"/>
        </w:rPr>
        <w:t>бензалкония</w:t>
      </w:r>
      <w:proofErr w:type="spellEnd"/>
      <w:r>
        <w:rPr>
          <w:rFonts w:ascii="Calibri" w:hAnsi="Calibri" w:cs="Calibri"/>
        </w:rPr>
        <w:t xml:space="preserve"> хлорид (глазные капли)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76" w:name="Par656"/>
      <w:bookmarkEnd w:id="76"/>
      <w:proofErr w:type="spellStart"/>
      <w:r>
        <w:rPr>
          <w:rFonts w:ascii="Calibri" w:hAnsi="Calibri" w:cs="Calibri"/>
        </w:rPr>
        <w:t>Миотические</w:t>
      </w:r>
      <w:proofErr w:type="spellEnd"/>
      <w:r>
        <w:rPr>
          <w:rFonts w:ascii="Calibri" w:hAnsi="Calibri" w:cs="Calibri"/>
        </w:rPr>
        <w:t xml:space="preserve">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средства для лечения глаукомы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Дорзоламид</w:t>
      </w:r>
      <w:proofErr w:type="spellEnd"/>
      <w:r>
        <w:rPr>
          <w:rFonts w:ascii="Calibri" w:hAnsi="Calibri" w:cs="Calibri"/>
        </w:rPr>
        <w:t xml:space="preserve"> (глазные капли)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Пилокарпин (глазные капли)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Тимолол</w:t>
      </w:r>
      <w:proofErr w:type="spellEnd"/>
      <w:r>
        <w:rPr>
          <w:rFonts w:ascii="Calibri" w:hAnsi="Calibri" w:cs="Calibri"/>
        </w:rPr>
        <w:t xml:space="preserve"> (глазные капли)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77" w:name="Par663"/>
      <w:bookmarkEnd w:id="77"/>
      <w:r>
        <w:rPr>
          <w:rFonts w:ascii="Calibri" w:hAnsi="Calibri" w:cs="Calibri"/>
        </w:rPr>
        <w:t xml:space="preserve">Стимуляторы регенерации и </w:t>
      </w:r>
      <w:proofErr w:type="spellStart"/>
      <w:r>
        <w:rPr>
          <w:rFonts w:ascii="Calibri" w:hAnsi="Calibri" w:cs="Calibri"/>
        </w:rPr>
        <w:t>ретинопротекторы</w:t>
      </w:r>
      <w:proofErr w:type="spellEnd"/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lastRenderedPageBreak/>
        <w:t>Эмоксипин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78" w:name="Par667"/>
      <w:bookmarkEnd w:id="78"/>
      <w:r>
        <w:rPr>
          <w:rFonts w:ascii="Calibri" w:hAnsi="Calibri" w:cs="Calibri"/>
        </w:rPr>
        <w:t>Раздел 16. СРЕДСТВА, ВЛИЯЮЩИЕ НА МАТКУ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79" w:name="Par669"/>
      <w:bookmarkEnd w:id="79"/>
      <w:r>
        <w:rPr>
          <w:rFonts w:ascii="Calibri" w:hAnsi="Calibri" w:cs="Calibri"/>
        </w:rPr>
        <w:t>Гормональные средства,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влияющие на мускулатуру матки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Метилэргометрин</w:t>
      </w:r>
      <w:proofErr w:type="spellEnd"/>
      <w:r>
        <w:rPr>
          <w:rFonts w:ascii="Calibri" w:hAnsi="Calibri" w:cs="Calibri"/>
        </w:rPr>
        <w:t xml:space="preserve"> (таблетки, раствор для инъекций, капли)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Окситоцин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Питуитрин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Эргометрин</w:t>
      </w:r>
      <w:proofErr w:type="spellEnd"/>
      <w:r>
        <w:rPr>
          <w:rFonts w:ascii="Calibri" w:hAnsi="Calibri" w:cs="Calibri"/>
        </w:rPr>
        <w:t xml:space="preserve"> (таблетки)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80" w:name="Par677"/>
      <w:bookmarkEnd w:id="80"/>
      <w:r>
        <w:rPr>
          <w:rFonts w:ascii="Calibri" w:hAnsi="Calibri" w:cs="Calibri"/>
        </w:rPr>
        <w:t>Прочие средства, влияющие на мускулатуру матки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Гексопреналин</w:t>
      </w:r>
      <w:proofErr w:type="spellEnd"/>
      <w:r>
        <w:rPr>
          <w:rFonts w:ascii="Calibri" w:hAnsi="Calibri" w:cs="Calibri"/>
        </w:rPr>
        <w:t xml:space="preserve"> (таблетки, раствор для инъекций, концентрат для </w:t>
      </w:r>
      <w:proofErr w:type="spellStart"/>
      <w:r>
        <w:rPr>
          <w:rFonts w:ascii="Calibri" w:hAnsi="Calibri" w:cs="Calibri"/>
        </w:rPr>
        <w:t>инфузий</w:t>
      </w:r>
      <w:proofErr w:type="spellEnd"/>
      <w:r>
        <w:rPr>
          <w:rFonts w:ascii="Calibri" w:hAnsi="Calibri" w:cs="Calibri"/>
        </w:rPr>
        <w:t>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Динопрост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Динопростон</w:t>
      </w:r>
      <w:proofErr w:type="spellEnd"/>
      <w:r>
        <w:rPr>
          <w:rFonts w:ascii="Calibri" w:hAnsi="Calibri" w:cs="Calibri"/>
        </w:rPr>
        <w:t xml:space="preserve"> (раствор для инъекций, гель)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81" w:name="Par683"/>
      <w:bookmarkEnd w:id="81"/>
      <w:r>
        <w:rPr>
          <w:rFonts w:ascii="Calibri" w:hAnsi="Calibri" w:cs="Calibri"/>
        </w:rPr>
        <w:t>Раздел 17. СРЕДСТВА, ВЛИЯЮЩИЕ НА ОРГАНЫ ДЫХАНИЯ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82" w:name="Par685"/>
      <w:bookmarkEnd w:id="82"/>
      <w:r>
        <w:rPr>
          <w:rFonts w:ascii="Calibri" w:hAnsi="Calibri" w:cs="Calibri"/>
        </w:rPr>
        <w:t>Противоастматические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Амброксол</w:t>
      </w:r>
      <w:proofErr w:type="spellEnd"/>
      <w:r>
        <w:rPr>
          <w:rFonts w:ascii="Calibri" w:hAnsi="Calibri" w:cs="Calibri"/>
        </w:rPr>
        <w:t xml:space="preserve"> (раствор для ингаляций и перорального приема)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Аминофиллин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Беклометазон</w:t>
      </w:r>
      <w:proofErr w:type="spellEnd"/>
      <w:r>
        <w:rPr>
          <w:rFonts w:ascii="Calibri" w:hAnsi="Calibri" w:cs="Calibri"/>
        </w:rPr>
        <w:t xml:space="preserve"> (капсулы, аэрозоль, спрей)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Будесонид</w:t>
      </w:r>
      <w:proofErr w:type="spellEnd"/>
      <w:r>
        <w:rPr>
          <w:rFonts w:ascii="Calibri" w:hAnsi="Calibri" w:cs="Calibri"/>
        </w:rPr>
        <w:t xml:space="preserve"> (порошок для ингаляций)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Ипратропия</w:t>
      </w:r>
      <w:proofErr w:type="spellEnd"/>
      <w:r>
        <w:rPr>
          <w:rFonts w:ascii="Calibri" w:hAnsi="Calibri" w:cs="Calibri"/>
        </w:rPr>
        <w:t xml:space="preserve"> бромид (раствор для ингаляций)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Ипратропия</w:t>
      </w:r>
      <w:proofErr w:type="spellEnd"/>
      <w:r>
        <w:rPr>
          <w:rFonts w:ascii="Calibri" w:hAnsi="Calibri" w:cs="Calibri"/>
        </w:rPr>
        <w:t xml:space="preserve"> бромид + фенотерол </w:t>
      </w:r>
      <w:proofErr w:type="spellStart"/>
      <w:r>
        <w:rPr>
          <w:rFonts w:ascii="Calibri" w:hAnsi="Calibri" w:cs="Calibri"/>
        </w:rPr>
        <w:t>гидробромид</w:t>
      </w:r>
      <w:proofErr w:type="spellEnd"/>
      <w:r>
        <w:rPr>
          <w:rFonts w:ascii="Calibri" w:hAnsi="Calibri" w:cs="Calibri"/>
        </w:rPr>
        <w:t xml:space="preserve"> (раствор для ингаляций, аэрозоль)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Кромогликат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динатрия</w:t>
      </w:r>
      <w:proofErr w:type="spellEnd"/>
      <w:r>
        <w:rPr>
          <w:rFonts w:ascii="Calibri" w:hAnsi="Calibri" w:cs="Calibri"/>
        </w:rPr>
        <w:t xml:space="preserve"> (капсулы для ингаляций, порошок, глазные капли)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Недокромил</w:t>
      </w:r>
      <w:proofErr w:type="spellEnd"/>
      <w:r>
        <w:rPr>
          <w:rFonts w:ascii="Calibri" w:hAnsi="Calibri" w:cs="Calibri"/>
        </w:rPr>
        <w:t xml:space="preserve"> (аэрозоль, глазные капли, спрей)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Сальбутамол</w:t>
      </w:r>
      <w:proofErr w:type="spellEnd"/>
      <w:r>
        <w:rPr>
          <w:rFonts w:ascii="Calibri" w:hAnsi="Calibri" w:cs="Calibri"/>
        </w:rPr>
        <w:t xml:space="preserve"> (аэрозоль, 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Теофиллин (таблетки, капсулы)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Тербуталин</w:t>
      </w:r>
      <w:proofErr w:type="spellEnd"/>
      <w:r>
        <w:rPr>
          <w:rFonts w:ascii="Calibri" w:hAnsi="Calibri" w:cs="Calibri"/>
        </w:rPr>
        <w:t xml:space="preserve"> (аэрозоль, таблетки, порошок для ингаляций,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Фенотерол (аэрозоль, раствор для ингаляций)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Эпинефрин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83" w:name="Par701"/>
      <w:bookmarkEnd w:id="83"/>
      <w:r>
        <w:rPr>
          <w:rFonts w:ascii="Calibri" w:hAnsi="Calibri" w:cs="Calibri"/>
        </w:rPr>
        <w:t>Прочие препараты для лечения заболеваний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органов дыхания, не обозначенные в других разделах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Ацетилцистеин</w:t>
      </w:r>
      <w:proofErr w:type="spellEnd"/>
      <w:r>
        <w:rPr>
          <w:rFonts w:ascii="Calibri" w:hAnsi="Calibri" w:cs="Calibri"/>
        </w:rPr>
        <w:t xml:space="preserve"> (таблетки, </w:t>
      </w:r>
      <w:proofErr w:type="spellStart"/>
      <w:r>
        <w:rPr>
          <w:rFonts w:ascii="Calibri" w:hAnsi="Calibri" w:cs="Calibri"/>
        </w:rPr>
        <w:t>гранулят</w:t>
      </w:r>
      <w:proofErr w:type="spellEnd"/>
      <w:r>
        <w:rPr>
          <w:rFonts w:ascii="Calibri" w:hAnsi="Calibri" w:cs="Calibri"/>
        </w:rPr>
        <w:t>, раствор для инъекций, аэрозоль)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84" w:name="Par706"/>
      <w:bookmarkEnd w:id="84"/>
      <w:r>
        <w:rPr>
          <w:rFonts w:ascii="Calibri" w:hAnsi="Calibri" w:cs="Calibri"/>
        </w:rPr>
        <w:t>Раздел 18. РАСТВОРЫ, ЭЛЕКТРОЛИТЫ, СРЕДСТВА КОРРЕКЦИИ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КИСЛОТНОГО РАВНОВЕСИЯ, СРЕДСТВА ПИТАНИЯ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85" w:name="Par709"/>
      <w:bookmarkEnd w:id="85"/>
      <w:r>
        <w:rPr>
          <w:rFonts w:ascii="Calibri" w:hAnsi="Calibri" w:cs="Calibri"/>
        </w:rPr>
        <w:t>Питательные смеси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Лофеналак</w:t>
      </w:r>
      <w:proofErr w:type="spellEnd"/>
      <w:r>
        <w:rPr>
          <w:rFonts w:ascii="Calibri" w:hAnsi="Calibri" w:cs="Calibri"/>
        </w:rPr>
        <w:t xml:space="preserve"> (порошок для приготовления питательной смеси)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Фенил - фри (порошок для приготовления питательной смеси)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86" w:name="Par714"/>
      <w:bookmarkEnd w:id="86"/>
      <w:r>
        <w:rPr>
          <w:rFonts w:ascii="Calibri" w:hAnsi="Calibri" w:cs="Calibri"/>
        </w:rPr>
        <w:t>Электролиты, средства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коррекции кислотного равновесия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Калия </w:t>
      </w:r>
      <w:proofErr w:type="spellStart"/>
      <w:r>
        <w:rPr>
          <w:rFonts w:ascii="Calibri" w:hAnsi="Calibri" w:cs="Calibri"/>
        </w:rPr>
        <w:t>аспарагинат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Калия йодид (таблетки, микстура, раствор)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Калия хлорид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Кальция хлорид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Магния </w:t>
      </w:r>
      <w:proofErr w:type="spellStart"/>
      <w:r>
        <w:rPr>
          <w:rFonts w:ascii="Calibri" w:hAnsi="Calibri" w:cs="Calibri"/>
        </w:rPr>
        <w:t>аспарагинат</w:t>
      </w:r>
      <w:proofErr w:type="spellEnd"/>
      <w:r>
        <w:rPr>
          <w:rFonts w:ascii="Calibri" w:hAnsi="Calibri" w:cs="Calibri"/>
        </w:rPr>
        <w:t xml:space="preserve">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Натрия гидрокарбонат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Натрия цитрат (порошок, раствор)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Растворы электролитные (растворы для </w:t>
      </w:r>
      <w:proofErr w:type="spellStart"/>
      <w:r>
        <w:rPr>
          <w:rFonts w:ascii="Calibri" w:hAnsi="Calibri" w:cs="Calibri"/>
        </w:rPr>
        <w:t>инфузий</w:t>
      </w:r>
      <w:proofErr w:type="spellEnd"/>
      <w:r>
        <w:rPr>
          <w:rFonts w:ascii="Calibri" w:hAnsi="Calibri" w:cs="Calibri"/>
        </w:rPr>
        <w:t>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87" w:name="Par726"/>
      <w:bookmarkEnd w:id="87"/>
      <w:r>
        <w:rPr>
          <w:rFonts w:ascii="Calibri" w:hAnsi="Calibri" w:cs="Calibri"/>
        </w:rPr>
        <w:t>Раздел 19. ВИТАМИНЫ И МИНЕРАЛЫ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88" w:name="Par728"/>
      <w:bookmarkEnd w:id="88"/>
      <w:r>
        <w:rPr>
          <w:rFonts w:ascii="Calibri" w:hAnsi="Calibri" w:cs="Calibri"/>
        </w:rPr>
        <w:t>Витамины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Менадион</w:t>
      </w:r>
      <w:proofErr w:type="spellEnd"/>
      <w:r>
        <w:rPr>
          <w:rFonts w:ascii="Calibri" w:hAnsi="Calibri" w:cs="Calibri"/>
        </w:rPr>
        <w:t xml:space="preserve"> (раствор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Тиамин (таблетки, раствор для инъекций)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89" w:name="Par737"/>
      <w:bookmarkEnd w:id="89"/>
      <w:r>
        <w:rPr>
          <w:rFonts w:ascii="Calibri" w:hAnsi="Calibri" w:cs="Calibri"/>
        </w:rPr>
        <w:t>Утвержден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19 марта 2001 г. N 201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90" w:name="Par742"/>
      <w:bookmarkEnd w:id="90"/>
      <w:r>
        <w:rPr>
          <w:rFonts w:ascii="Calibri" w:hAnsi="Calibri" w:cs="Calibri"/>
        </w:rPr>
        <w:t>ПЕРЕЧЕНЬ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ДОРОГОСТОЯЩИХ ВИДОВ ЛЕЧЕНИЯ В МЕДИЦИНСКИХ УЧРЕЖДЕНИЯХ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ФЕДЕРАЦИИ, РАЗМЕРЫ ФАКТИЧЕСКИ ПРОИЗВЕДЕННЫХ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НАЛОГОПЛАТЕЛЬЩИКОМ РАСХОДОВ</w:t>
      </w:r>
      <w:proofErr w:type="gramEnd"/>
      <w:r>
        <w:rPr>
          <w:rFonts w:ascii="Calibri" w:hAnsi="Calibri" w:cs="Calibri"/>
        </w:rPr>
        <w:t xml:space="preserve"> ПО КОТОРЫМ УЧИТЫВАЮТСЯ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ПРИ ОПРЕДЕЛЕНИИ СУММЫ СОЦИАЛЬНОГО НАЛОГОВОГО ВЫЧЕТА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26.06.2007 N 411)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Хирургическое лечение врожденных аномалий (пороков развития).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Хирургическое лечение тяжелых форм болезней системы кровообращения, включая операции с использованием аппаратов искусственного кровообращения, лазерных технологий и коронарной ангиографии.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Хирургическое лечение тяжелых форм болезней органов дыхания.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Хирургическое лечение тяжелых форм болезней и сочетанной патологии глаза и его придаточного аппарата, в том числе с использованием </w:t>
      </w:r>
      <w:proofErr w:type="spellStart"/>
      <w:r>
        <w:rPr>
          <w:rFonts w:ascii="Calibri" w:hAnsi="Calibri" w:cs="Calibri"/>
        </w:rPr>
        <w:t>эндолазерных</w:t>
      </w:r>
      <w:proofErr w:type="spellEnd"/>
      <w:r>
        <w:rPr>
          <w:rFonts w:ascii="Calibri" w:hAnsi="Calibri" w:cs="Calibri"/>
        </w:rPr>
        <w:t xml:space="preserve"> технологий.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Хирургическое лечение тяжелых форм болезней нервной системы, включая </w:t>
      </w:r>
      <w:proofErr w:type="spellStart"/>
      <w:r>
        <w:rPr>
          <w:rFonts w:ascii="Calibri" w:hAnsi="Calibri" w:cs="Calibri"/>
        </w:rPr>
        <w:t>микронейрохирургические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эндовазальные</w:t>
      </w:r>
      <w:proofErr w:type="spellEnd"/>
      <w:r>
        <w:rPr>
          <w:rFonts w:ascii="Calibri" w:hAnsi="Calibri" w:cs="Calibri"/>
        </w:rPr>
        <w:t xml:space="preserve"> вмешательства.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Хирургическое лечение осложненных форм болезней органов пищеварения.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</w:t>
      </w:r>
      <w:proofErr w:type="spellStart"/>
      <w:r>
        <w:rPr>
          <w:rFonts w:ascii="Calibri" w:hAnsi="Calibri" w:cs="Calibri"/>
        </w:rPr>
        <w:t>Эндопротезирование</w:t>
      </w:r>
      <w:proofErr w:type="spellEnd"/>
      <w:r>
        <w:rPr>
          <w:rFonts w:ascii="Calibri" w:hAnsi="Calibri" w:cs="Calibri"/>
        </w:rPr>
        <w:t xml:space="preserve"> и реконструктивно-восстановительные операции на суставах.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Трансплантация органов (комплекса органов), тканей и костного мозга.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Реплантация, имплантация протезов, металлических конструкций, электрокардиостимуляторов и электродов.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Реконструктивные, пластические и реконструктивно-пластические операции.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Терапевтическое лечение хромосомных нарушений и наследственных болезней.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Терапевтическое лечение злокачественных новообразований щитовидной железы и других эндокринных желез, в том числе с использованием протонной терапии.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Терапевтическое лечение острых воспалительных </w:t>
      </w:r>
      <w:proofErr w:type="spellStart"/>
      <w:r>
        <w:rPr>
          <w:rFonts w:ascii="Calibri" w:hAnsi="Calibri" w:cs="Calibri"/>
        </w:rPr>
        <w:t>полиневропатий</w:t>
      </w:r>
      <w:proofErr w:type="spellEnd"/>
      <w:r>
        <w:rPr>
          <w:rFonts w:ascii="Calibri" w:hAnsi="Calibri" w:cs="Calibri"/>
        </w:rPr>
        <w:t xml:space="preserve"> и осложнений миастении.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Терапевтическое лечение системных поражений соединительной ткани.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Терапевтическое лечение тяжелых форм болезней органов кровообращения, дыхания и </w:t>
      </w:r>
      <w:r>
        <w:rPr>
          <w:rFonts w:ascii="Calibri" w:hAnsi="Calibri" w:cs="Calibri"/>
        </w:rPr>
        <w:lastRenderedPageBreak/>
        <w:t>пищеварения у детей.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Комбинированное лечение болезней поджелудочной железы.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Комбинированное лечение злокачественных новообразований.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18. Комбинированное лечение наследственных нарушений свертываемости крови и </w:t>
      </w:r>
      <w:proofErr w:type="spellStart"/>
      <w:r>
        <w:rPr>
          <w:rFonts w:ascii="Calibri" w:hAnsi="Calibri" w:cs="Calibri"/>
        </w:rPr>
        <w:t>апластических</w:t>
      </w:r>
      <w:proofErr w:type="spellEnd"/>
      <w:r>
        <w:rPr>
          <w:rFonts w:ascii="Calibri" w:hAnsi="Calibri" w:cs="Calibri"/>
        </w:rPr>
        <w:t xml:space="preserve"> анемий.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Комбинированное лечение остеомиелита.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Комбинированное лечение состояний, связанных с осложненным течением беременности, родов и послеродового периода.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Комбинированное лечение осложненных форм сахарного диабета.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Комбинированное лечение наследственных болезней.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Комбинированное лечение тяжелых форм болезней и сочетанной патологии глаза и его придаточного аппарата.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Комплексно</w:t>
      </w:r>
      <w:bookmarkStart w:id="91" w:name="_GoBack"/>
      <w:bookmarkEnd w:id="91"/>
      <w:r>
        <w:rPr>
          <w:rFonts w:ascii="Calibri" w:hAnsi="Calibri" w:cs="Calibri"/>
        </w:rPr>
        <w:t>е лечение ожогов с площадью поражения поверхности тела 30 процентов и более.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25. Виды лечения, связанные с использованием гемо- и </w:t>
      </w:r>
      <w:proofErr w:type="spellStart"/>
      <w:r>
        <w:rPr>
          <w:rFonts w:ascii="Calibri" w:hAnsi="Calibri" w:cs="Calibri"/>
        </w:rPr>
        <w:t>перитонеального</w:t>
      </w:r>
      <w:proofErr w:type="spellEnd"/>
      <w:r>
        <w:rPr>
          <w:rFonts w:ascii="Calibri" w:hAnsi="Calibri" w:cs="Calibri"/>
        </w:rPr>
        <w:t xml:space="preserve"> диализа.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26. Выхаживание недоношенных детей массой до 1,5 кг.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27. Лечение бесплодия методом экстракорпорального оплодотворения, культивирования и внутриматочного введения эмбриона.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27 введен </w:t>
      </w:r>
      <w:hyperlink r:id="rId6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26.06.2007 N 411)</w:t>
      </w: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33033" w:rsidRDefault="0083303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E61A16" w:rsidRDefault="00833033"/>
    <w:sectPr w:rsidR="00E61A16" w:rsidSect="008F1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033"/>
    <w:rsid w:val="0034796E"/>
    <w:rsid w:val="00833033"/>
    <w:rsid w:val="00F1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EB8F1-C0BE-4D74-83A4-AD66F8B0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762EE1E8AF8F29405347F98C48A9976E2E6B39BE889587BDBC4D4CE92F5707F9C53BD5258725W3z7L" TargetMode="External"/><Relationship Id="rId5" Type="http://schemas.openxmlformats.org/officeDocument/2006/relationships/hyperlink" Target="consultantplus://offline/ref=0C762EE1E8AF8F29405347F98C48A9976E2E6B39BE889587BDBC4D4CE92F5707F9C53BD5258725W3z7L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4321</Words>
  <Characters>24634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Акопян Оксана Юрьевна</dc:creator>
  <cp:keywords/>
  <dc:description/>
  <cp:lastModifiedBy>Акопян Оксана Юрьевна</cp:lastModifiedBy>
  <cp:revision>1</cp:revision>
  <dcterms:created xsi:type="dcterms:W3CDTF">2015-07-10T11:51:00Z</dcterms:created>
  <dcterms:modified xsi:type="dcterms:W3CDTF">2015-07-10T11:52:00Z</dcterms:modified>
</cp:coreProperties>
</file>